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F0D" w:rsidRDefault="00083B7B" w:rsidP="00EB1F0D">
      <w:pPr>
        <w:pStyle w:val="Teksttreci30"/>
        <w:shd w:val="clear" w:color="auto" w:fill="auto"/>
        <w:spacing w:after="296"/>
        <w:ind w:left="3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1 w postepowaniu</w:t>
      </w:r>
    </w:p>
    <w:p w:rsidR="00083B7B" w:rsidRDefault="00083B7B" w:rsidP="00EB1F0D">
      <w:pPr>
        <w:pStyle w:val="Teksttreci30"/>
        <w:shd w:val="clear" w:color="auto" w:fill="auto"/>
        <w:spacing w:after="296"/>
        <w:ind w:left="300"/>
        <w:jc w:val="both"/>
      </w:pPr>
      <w:r>
        <w:rPr>
          <w:rFonts w:ascii="Times New Roman" w:hAnsi="Times New Roman" w:cs="Times New Roman"/>
        </w:rPr>
        <w:t xml:space="preserve">Sprawa: </w:t>
      </w:r>
      <w:bookmarkStart w:id="0" w:name="_GoBack"/>
      <w:r>
        <w:rPr>
          <w:rFonts w:ascii="Times New Roman" w:hAnsi="Times New Roman" w:cs="Times New Roman"/>
        </w:rPr>
        <w:t>WW</w:t>
      </w:r>
      <w:r w:rsidR="006807E9">
        <w:rPr>
          <w:rFonts w:ascii="Times New Roman" w:hAnsi="Times New Roman" w:cs="Times New Roman"/>
        </w:rPr>
        <w:t>K</w:t>
      </w:r>
      <w:r w:rsidR="00502B46">
        <w:rPr>
          <w:rFonts w:ascii="Times New Roman" w:hAnsi="Times New Roman" w:cs="Times New Roman"/>
        </w:rPr>
        <w:t>.ZP.273.2.2022</w:t>
      </w:r>
    </w:p>
    <w:bookmarkEnd w:id="0"/>
    <w:p w:rsidR="00C02F0A" w:rsidRDefault="0015124E" w:rsidP="00083B7B">
      <w:pPr>
        <w:pStyle w:val="Teksttreci40"/>
        <w:shd w:val="clear" w:color="auto" w:fill="auto"/>
        <w:tabs>
          <w:tab w:val="left" w:pos="7574"/>
        </w:tabs>
        <w:spacing w:before="0"/>
        <w:ind w:left="300"/>
        <w:jc w:val="right"/>
      </w:pPr>
      <w:r>
        <w:tab/>
      </w:r>
    </w:p>
    <w:p w:rsidR="00EB1F0D" w:rsidRDefault="00EB1F0D" w:rsidP="00EB1F0D">
      <w:pPr>
        <w:pStyle w:val="Teksttreci50"/>
        <w:shd w:val="clear" w:color="auto" w:fill="auto"/>
        <w:spacing w:after="0"/>
        <w:ind w:left="3060"/>
      </w:pPr>
    </w:p>
    <w:p w:rsidR="00EB1F0D" w:rsidRDefault="00EB1F0D" w:rsidP="00EB1F0D">
      <w:pPr>
        <w:pStyle w:val="Teksttreci50"/>
        <w:shd w:val="clear" w:color="auto" w:fill="auto"/>
        <w:spacing w:after="0"/>
        <w:ind w:left="3060"/>
      </w:pPr>
    </w:p>
    <w:p w:rsidR="00C02F0A" w:rsidRPr="00083B7B" w:rsidRDefault="0015124E" w:rsidP="00083B7B">
      <w:pPr>
        <w:pStyle w:val="Nagwek10"/>
        <w:keepNext/>
        <w:keepLines/>
        <w:shd w:val="clear" w:color="auto" w:fill="auto"/>
        <w:spacing w:before="0" w:after="0" w:line="360" w:lineRule="auto"/>
        <w:ind w:left="40"/>
        <w:rPr>
          <w:rFonts w:ascii="Arial" w:hAnsi="Arial" w:cs="Arial"/>
          <w:sz w:val="22"/>
          <w:szCs w:val="22"/>
        </w:rPr>
      </w:pPr>
      <w:bookmarkStart w:id="1" w:name="bookmark1"/>
      <w:r w:rsidRPr="00083B7B">
        <w:rPr>
          <w:rFonts w:ascii="Arial" w:hAnsi="Arial" w:cs="Arial"/>
          <w:sz w:val="22"/>
          <w:szCs w:val="22"/>
        </w:rPr>
        <w:t>Opis przedmiotu zamówienia</w:t>
      </w:r>
      <w:bookmarkEnd w:id="1"/>
    </w:p>
    <w:p w:rsidR="00EB1F0D" w:rsidRPr="00083B7B" w:rsidRDefault="00EB1F0D" w:rsidP="00083B7B">
      <w:pPr>
        <w:pStyle w:val="Nagwek10"/>
        <w:keepNext/>
        <w:keepLines/>
        <w:shd w:val="clear" w:color="auto" w:fill="auto"/>
        <w:spacing w:before="0" w:after="0" w:line="360" w:lineRule="auto"/>
        <w:ind w:left="40"/>
        <w:rPr>
          <w:rFonts w:ascii="Arial" w:hAnsi="Arial" w:cs="Arial"/>
          <w:sz w:val="22"/>
          <w:szCs w:val="22"/>
        </w:rPr>
      </w:pPr>
    </w:p>
    <w:p w:rsidR="00C02F0A" w:rsidRDefault="0015124E" w:rsidP="00083B7B">
      <w:pPr>
        <w:pStyle w:val="Nagwek20"/>
        <w:keepNext/>
        <w:keepLines/>
        <w:shd w:val="clear" w:color="auto" w:fill="auto"/>
        <w:spacing w:before="0" w:after="0" w:line="360" w:lineRule="auto"/>
        <w:ind w:left="300" w:hanging="300"/>
        <w:rPr>
          <w:rStyle w:val="Nagwek21"/>
          <w:rFonts w:ascii="Arial" w:hAnsi="Arial" w:cs="Arial"/>
          <w:b/>
          <w:bCs/>
          <w:sz w:val="22"/>
          <w:szCs w:val="22"/>
        </w:rPr>
      </w:pPr>
      <w:bookmarkStart w:id="2" w:name="bookmark2"/>
      <w:r w:rsidRPr="00083B7B">
        <w:rPr>
          <w:rStyle w:val="Nagwek21"/>
          <w:rFonts w:ascii="Arial" w:hAnsi="Arial" w:cs="Arial"/>
          <w:b/>
          <w:bCs/>
          <w:sz w:val="22"/>
          <w:szCs w:val="22"/>
        </w:rPr>
        <w:t>Przedmiot usługi:</w:t>
      </w:r>
      <w:bookmarkEnd w:id="2"/>
    </w:p>
    <w:p w:rsidR="00973087" w:rsidRPr="00973087" w:rsidRDefault="00973087" w:rsidP="00973087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Przeprowadzenie diagnozy psychologiczno- pedagogicznej dla nowoprzyjętych uczestników Wielkopolskiej Wojewódzkiej Komendy Ochotniczych Hufców Pracy w części stacjonarnej</w:t>
      </w:r>
    </w:p>
    <w:p w:rsidR="00233F2A" w:rsidRPr="00083B7B" w:rsidRDefault="0070411D" w:rsidP="00083B7B">
      <w:pPr>
        <w:pStyle w:val="Teksttreci20"/>
        <w:numPr>
          <w:ilvl w:val="0"/>
          <w:numId w:val="8"/>
        </w:numPr>
        <w:shd w:val="clear" w:color="auto" w:fill="auto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Ośrodek Szkolenia i Wychowania w Chraplewie</w:t>
      </w:r>
      <w:r w:rsidR="00057CBD" w:rsidRPr="00083B7B">
        <w:rPr>
          <w:rFonts w:ascii="Arial" w:hAnsi="Arial" w:cs="Arial"/>
          <w:sz w:val="22"/>
          <w:szCs w:val="22"/>
        </w:rPr>
        <w:t>, 64-316 Kuślin, Chraplewo 4</w:t>
      </w:r>
    </w:p>
    <w:p w:rsidR="0070411D" w:rsidRPr="00083B7B" w:rsidRDefault="00057CBD" w:rsidP="00083B7B">
      <w:pPr>
        <w:pStyle w:val="Teksttreci20"/>
        <w:shd w:val="clear" w:color="auto" w:fill="auto"/>
        <w:spacing w:before="0" w:after="0" w:line="360" w:lineRule="auto"/>
        <w:ind w:left="720" w:firstLine="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 –do części stacjonarne</w:t>
      </w:r>
      <w:r w:rsidR="00233F2A" w:rsidRPr="00083B7B">
        <w:rPr>
          <w:rFonts w:ascii="Arial" w:hAnsi="Arial" w:cs="Arial"/>
          <w:sz w:val="22"/>
          <w:szCs w:val="22"/>
        </w:rPr>
        <w:t xml:space="preserve">j - </w:t>
      </w:r>
      <w:r w:rsidR="00B84962" w:rsidRPr="00083B7B">
        <w:rPr>
          <w:rFonts w:ascii="Arial" w:hAnsi="Arial" w:cs="Arial"/>
          <w:sz w:val="22"/>
          <w:szCs w:val="22"/>
        </w:rPr>
        <w:t>23</w:t>
      </w:r>
      <w:r w:rsidR="00233F2A" w:rsidRPr="00083B7B">
        <w:rPr>
          <w:rFonts w:ascii="Arial" w:hAnsi="Arial" w:cs="Arial"/>
          <w:sz w:val="22"/>
          <w:szCs w:val="22"/>
        </w:rPr>
        <w:t xml:space="preserve"> os</w:t>
      </w:r>
      <w:r w:rsidR="00B84962" w:rsidRPr="00083B7B">
        <w:rPr>
          <w:rFonts w:ascii="Arial" w:hAnsi="Arial" w:cs="Arial"/>
          <w:sz w:val="22"/>
          <w:szCs w:val="22"/>
        </w:rPr>
        <w:t>oby</w:t>
      </w:r>
      <w:r w:rsidR="00032243" w:rsidRPr="00083B7B">
        <w:rPr>
          <w:rFonts w:ascii="Arial" w:hAnsi="Arial" w:cs="Arial"/>
          <w:sz w:val="22"/>
          <w:szCs w:val="22"/>
        </w:rPr>
        <w:t xml:space="preserve"> (+-20%)</w:t>
      </w:r>
      <w:r w:rsidR="00B6027A" w:rsidRPr="00083B7B">
        <w:rPr>
          <w:rFonts w:ascii="Arial" w:hAnsi="Arial" w:cs="Arial"/>
          <w:sz w:val="22"/>
          <w:szCs w:val="22"/>
        </w:rPr>
        <w:t>,</w:t>
      </w:r>
    </w:p>
    <w:p w:rsidR="0070411D" w:rsidRPr="00083B7B" w:rsidRDefault="0070411D" w:rsidP="00083B7B">
      <w:pPr>
        <w:pStyle w:val="Teksttreci20"/>
        <w:numPr>
          <w:ilvl w:val="0"/>
          <w:numId w:val="8"/>
        </w:numPr>
        <w:shd w:val="clear" w:color="auto" w:fill="auto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Ośrodek Szkolenia i Wychowania w Niechanowie</w:t>
      </w:r>
      <w:r w:rsidR="00DA1F67" w:rsidRPr="00083B7B">
        <w:rPr>
          <w:rFonts w:ascii="Arial" w:hAnsi="Arial" w:cs="Arial"/>
          <w:sz w:val="22"/>
          <w:szCs w:val="22"/>
        </w:rPr>
        <w:t xml:space="preserve">, 62-220 Niechanowo, ul. Parkowa 6 </w:t>
      </w:r>
      <w:r w:rsidR="00057CBD" w:rsidRPr="00083B7B">
        <w:rPr>
          <w:rFonts w:ascii="Arial" w:hAnsi="Arial" w:cs="Arial"/>
          <w:sz w:val="22"/>
          <w:szCs w:val="22"/>
        </w:rPr>
        <w:t>–</w:t>
      </w:r>
      <w:r w:rsidR="00DA1F67" w:rsidRPr="00083B7B">
        <w:rPr>
          <w:rFonts w:ascii="Arial" w:hAnsi="Arial" w:cs="Arial"/>
          <w:sz w:val="22"/>
          <w:szCs w:val="22"/>
        </w:rPr>
        <w:t xml:space="preserve"> </w:t>
      </w:r>
      <w:r w:rsidR="00057CBD" w:rsidRPr="00083B7B">
        <w:rPr>
          <w:rFonts w:ascii="Arial" w:hAnsi="Arial" w:cs="Arial"/>
          <w:sz w:val="22"/>
          <w:szCs w:val="22"/>
        </w:rPr>
        <w:t xml:space="preserve">do części stacjonarnej – </w:t>
      </w:r>
      <w:r w:rsidR="0085505D" w:rsidRPr="00083B7B">
        <w:rPr>
          <w:rFonts w:ascii="Arial" w:hAnsi="Arial" w:cs="Arial"/>
          <w:sz w:val="22"/>
          <w:szCs w:val="22"/>
        </w:rPr>
        <w:t>33</w:t>
      </w:r>
      <w:r w:rsidR="00057CBD" w:rsidRPr="00083B7B">
        <w:rPr>
          <w:rFonts w:ascii="Arial" w:hAnsi="Arial" w:cs="Arial"/>
          <w:sz w:val="22"/>
          <w:szCs w:val="22"/>
        </w:rPr>
        <w:t xml:space="preserve"> os</w:t>
      </w:r>
      <w:r w:rsidR="0085505D" w:rsidRPr="00083B7B">
        <w:rPr>
          <w:rFonts w:ascii="Arial" w:hAnsi="Arial" w:cs="Arial"/>
          <w:sz w:val="22"/>
          <w:szCs w:val="22"/>
        </w:rPr>
        <w:t>oby</w:t>
      </w:r>
      <w:r w:rsidR="00032243" w:rsidRPr="00083B7B">
        <w:rPr>
          <w:rFonts w:ascii="Arial" w:hAnsi="Arial" w:cs="Arial"/>
          <w:sz w:val="22"/>
          <w:szCs w:val="22"/>
        </w:rPr>
        <w:t xml:space="preserve"> (+-20%)</w:t>
      </w:r>
      <w:r w:rsidR="00057CBD" w:rsidRPr="00083B7B">
        <w:rPr>
          <w:rFonts w:ascii="Arial" w:hAnsi="Arial" w:cs="Arial"/>
          <w:sz w:val="22"/>
          <w:szCs w:val="22"/>
        </w:rPr>
        <w:t xml:space="preserve">, </w:t>
      </w:r>
    </w:p>
    <w:p w:rsidR="00233F2A" w:rsidRPr="00083B7B" w:rsidRDefault="0070411D" w:rsidP="00083B7B">
      <w:pPr>
        <w:pStyle w:val="Teksttreci20"/>
        <w:numPr>
          <w:ilvl w:val="0"/>
          <w:numId w:val="8"/>
        </w:numPr>
        <w:shd w:val="clear" w:color="auto" w:fill="auto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Ośrodek Szkolenia i Wychowania </w:t>
      </w:r>
      <w:r w:rsidR="00552C1A" w:rsidRPr="00083B7B">
        <w:rPr>
          <w:rFonts w:ascii="Arial" w:hAnsi="Arial" w:cs="Arial"/>
          <w:sz w:val="22"/>
          <w:szCs w:val="22"/>
        </w:rPr>
        <w:t>w Próchnowie</w:t>
      </w:r>
      <w:r w:rsidR="00057CBD" w:rsidRPr="00083B7B">
        <w:rPr>
          <w:rFonts w:ascii="Arial" w:hAnsi="Arial" w:cs="Arial"/>
          <w:sz w:val="22"/>
          <w:szCs w:val="22"/>
        </w:rPr>
        <w:t xml:space="preserve">, 64-830 Margonin, Próchnowo 26 – </w:t>
      </w:r>
    </w:p>
    <w:p w:rsidR="0070411D" w:rsidRPr="00083B7B" w:rsidRDefault="00057CBD" w:rsidP="00083B7B">
      <w:pPr>
        <w:pStyle w:val="Teksttreci20"/>
        <w:shd w:val="clear" w:color="auto" w:fill="auto"/>
        <w:spacing w:before="0" w:after="0" w:line="360" w:lineRule="auto"/>
        <w:ind w:left="720" w:firstLine="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do części stacjonarnej – </w:t>
      </w:r>
      <w:r w:rsidR="00340C53" w:rsidRPr="00083B7B">
        <w:rPr>
          <w:rFonts w:ascii="Arial" w:hAnsi="Arial" w:cs="Arial"/>
          <w:sz w:val="22"/>
          <w:szCs w:val="22"/>
        </w:rPr>
        <w:t>19</w:t>
      </w:r>
      <w:r w:rsidRPr="00083B7B">
        <w:rPr>
          <w:rFonts w:ascii="Arial" w:hAnsi="Arial" w:cs="Arial"/>
          <w:sz w:val="22"/>
          <w:szCs w:val="22"/>
        </w:rPr>
        <w:t xml:space="preserve"> osób</w:t>
      </w:r>
      <w:r w:rsidR="00032243" w:rsidRPr="00083B7B">
        <w:rPr>
          <w:rFonts w:ascii="Arial" w:hAnsi="Arial" w:cs="Arial"/>
          <w:sz w:val="22"/>
          <w:szCs w:val="22"/>
        </w:rPr>
        <w:t xml:space="preserve"> (+-20%)</w:t>
      </w:r>
      <w:r w:rsidRPr="00083B7B">
        <w:rPr>
          <w:rFonts w:ascii="Arial" w:hAnsi="Arial" w:cs="Arial"/>
          <w:sz w:val="22"/>
          <w:szCs w:val="22"/>
        </w:rPr>
        <w:t xml:space="preserve">, </w:t>
      </w:r>
    </w:p>
    <w:p w:rsidR="00233F2A" w:rsidRPr="00083B7B" w:rsidRDefault="00552C1A" w:rsidP="00083B7B">
      <w:pPr>
        <w:pStyle w:val="Teksttreci20"/>
        <w:numPr>
          <w:ilvl w:val="0"/>
          <w:numId w:val="8"/>
        </w:numPr>
        <w:shd w:val="clear" w:color="auto" w:fill="auto"/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Ośrodek Szkolenia i Wychowania w Szamocinie</w:t>
      </w:r>
      <w:r w:rsidR="00057CBD" w:rsidRPr="00083B7B">
        <w:rPr>
          <w:rFonts w:ascii="Arial" w:hAnsi="Arial" w:cs="Arial"/>
          <w:sz w:val="22"/>
          <w:szCs w:val="22"/>
        </w:rPr>
        <w:t xml:space="preserve">, 64-820 Szamocin, ul. Szkolna 11, </w:t>
      </w:r>
    </w:p>
    <w:p w:rsidR="00552C1A" w:rsidRPr="00083B7B" w:rsidRDefault="00057CBD" w:rsidP="00083B7B">
      <w:pPr>
        <w:pStyle w:val="Teksttreci20"/>
        <w:shd w:val="clear" w:color="auto" w:fill="auto"/>
        <w:spacing w:before="0" w:after="0" w:line="360" w:lineRule="auto"/>
        <w:ind w:left="720" w:firstLine="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do części stacjonarnej – 1</w:t>
      </w:r>
      <w:r w:rsidR="00340C53" w:rsidRPr="00083B7B">
        <w:rPr>
          <w:rFonts w:ascii="Arial" w:hAnsi="Arial" w:cs="Arial"/>
          <w:sz w:val="22"/>
          <w:szCs w:val="22"/>
        </w:rPr>
        <w:t>8</w:t>
      </w:r>
      <w:r w:rsidRPr="00083B7B">
        <w:rPr>
          <w:rFonts w:ascii="Arial" w:hAnsi="Arial" w:cs="Arial"/>
          <w:sz w:val="22"/>
          <w:szCs w:val="22"/>
        </w:rPr>
        <w:t xml:space="preserve"> osób</w:t>
      </w:r>
      <w:r w:rsidR="00032243" w:rsidRPr="00083B7B">
        <w:rPr>
          <w:rFonts w:ascii="Arial" w:hAnsi="Arial" w:cs="Arial"/>
          <w:sz w:val="22"/>
          <w:szCs w:val="22"/>
        </w:rPr>
        <w:t xml:space="preserve"> (+-20%)</w:t>
      </w:r>
      <w:r w:rsidRPr="00083B7B">
        <w:rPr>
          <w:rFonts w:ascii="Arial" w:hAnsi="Arial" w:cs="Arial"/>
          <w:sz w:val="22"/>
          <w:szCs w:val="22"/>
        </w:rPr>
        <w:t xml:space="preserve">, </w:t>
      </w:r>
    </w:p>
    <w:p w:rsidR="00552C1A" w:rsidRPr="00083B7B" w:rsidRDefault="00233F2A" w:rsidP="00083B7B">
      <w:pPr>
        <w:pStyle w:val="Teksttreci20"/>
        <w:shd w:val="clear" w:color="auto" w:fill="auto"/>
        <w:spacing w:before="0" w:after="0" w:line="360" w:lineRule="auto"/>
        <w:ind w:left="720" w:firstLine="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Liczba uczestników może ulec zmianie poprzez zwiększenie lub zmniejszenie bez wpływu na cenę jednostkową.</w:t>
      </w:r>
      <w:r w:rsidR="00552C1A" w:rsidRPr="00083B7B">
        <w:rPr>
          <w:rFonts w:ascii="Arial" w:hAnsi="Arial" w:cs="Arial"/>
          <w:sz w:val="22"/>
          <w:szCs w:val="22"/>
        </w:rPr>
        <w:t xml:space="preserve"> </w:t>
      </w:r>
    </w:p>
    <w:p w:rsidR="00C02F0A" w:rsidRPr="00083B7B" w:rsidRDefault="008418DB" w:rsidP="00083B7B">
      <w:pPr>
        <w:pStyle w:val="Teksttreci20"/>
        <w:shd w:val="clear" w:color="auto" w:fill="auto"/>
        <w:tabs>
          <w:tab w:val="left" w:pos="253"/>
        </w:tabs>
        <w:spacing w:before="0" w:after="0" w:line="360" w:lineRule="auto"/>
        <w:ind w:firstLine="0"/>
        <w:rPr>
          <w:rFonts w:ascii="Arial" w:hAnsi="Arial" w:cs="Arial"/>
          <w:b/>
          <w:sz w:val="22"/>
          <w:szCs w:val="22"/>
        </w:rPr>
      </w:pPr>
      <w:bookmarkStart w:id="3" w:name="bookmark6"/>
      <w:r w:rsidRPr="00083B7B">
        <w:rPr>
          <w:rFonts w:ascii="Arial" w:hAnsi="Arial" w:cs="Arial"/>
          <w:b/>
          <w:sz w:val="22"/>
          <w:szCs w:val="22"/>
        </w:rPr>
        <w:t>Usługa składa się z następujących zadań:</w:t>
      </w:r>
      <w:bookmarkEnd w:id="3"/>
    </w:p>
    <w:p w:rsidR="00C02F0A" w:rsidRPr="00083B7B" w:rsidRDefault="0015124E" w:rsidP="00083B7B">
      <w:pPr>
        <w:pStyle w:val="Teksttreci20"/>
        <w:numPr>
          <w:ilvl w:val="0"/>
          <w:numId w:val="3"/>
        </w:numPr>
        <w:shd w:val="clear" w:color="auto" w:fill="auto"/>
        <w:tabs>
          <w:tab w:val="left" w:pos="316"/>
        </w:tabs>
        <w:spacing w:before="0" w:after="0" w:line="360" w:lineRule="auto"/>
        <w:ind w:left="340" w:hanging="3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Przeprowadzenie analizy (w postaci konsultacji i spotkań pomiędzy Wykonawcą, a przedstawicielami Zamawiającego) uszczegóławiającej potrzeby Zamawiającego w zakresie celu realizacji badania oraz sposobu jego realizacji.</w:t>
      </w:r>
    </w:p>
    <w:p w:rsidR="00C02F0A" w:rsidRPr="00083B7B" w:rsidRDefault="0015124E" w:rsidP="00083B7B">
      <w:pPr>
        <w:pStyle w:val="Teksttreci20"/>
        <w:numPr>
          <w:ilvl w:val="0"/>
          <w:numId w:val="3"/>
        </w:numPr>
        <w:shd w:val="clear" w:color="auto" w:fill="auto"/>
        <w:tabs>
          <w:tab w:val="left" w:pos="316"/>
        </w:tabs>
        <w:spacing w:before="0" w:after="0" w:line="360" w:lineRule="auto"/>
        <w:ind w:left="340" w:hanging="3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Zaprojektowanie, wspólnie z Zamawiającym szczegółowej metodyki przeprowadzenia badań.</w:t>
      </w:r>
    </w:p>
    <w:p w:rsidR="00C02F0A" w:rsidRPr="00083B7B" w:rsidRDefault="0015124E" w:rsidP="00083B7B">
      <w:pPr>
        <w:pStyle w:val="Teksttreci20"/>
        <w:numPr>
          <w:ilvl w:val="0"/>
          <w:numId w:val="3"/>
        </w:numPr>
        <w:shd w:val="clear" w:color="auto" w:fill="auto"/>
        <w:tabs>
          <w:tab w:val="left" w:pos="316"/>
        </w:tabs>
        <w:spacing w:before="0" w:after="0" w:line="360" w:lineRule="auto"/>
        <w:ind w:left="340" w:hanging="340"/>
        <w:rPr>
          <w:rStyle w:val="Teksttreci2Kursywa"/>
          <w:rFonts w:ascii="Arial" w:hAnsi="Arial" w:cs="Arial"/>
          <w:iCs w:val="0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Przeprowadzenie badania diagnostycznego zgodnie z wymogami niniejszego opisu </w:t>
      </w:r>
      <w:r w:rsidR="00032243" w:rsidRPr="00083B7B">
        <w:rPr>
          <w:rFonts w:ascii="Arial" w:hAnsi="Arial" w:cs="Arial"/>
          <w:sz w:val="22"/>
          <w:szCs w:val="22"/>
        </w:rPr>
        <w:t>przedmiotu zamówienia</w:t>
      </w:r>
      <w:r w:rsidRPr="00083B7B">
        <w:rPr>
          <w:rFonts w:ascii="Arial" w:hAnsi="Arial" w:cs="Arial"/>
          <w:sz w:val="22"/>
          <w:szCs w:val="22"/>
        </w:rPr>
        <w:t xml:space="preserve"> w oparciu o </w:t>
      </w:r>
      <w:r w:rsidRPr="00083B7B">
        <w:rPr>
          <w:rStyle w:val="Teksttreci2Kursywa"/>
          <w:rFonts w:ascii="Arial" w:hAnsi="Arial" w:cs="Arial"/>
          <w:sz w:val="22"/>
          <w:szCs w:val="22"/>
        </w:rPr>
        <w:t>ankietę</w:t>
      </w:r>
      <w:r w:rsidR="00895137" w:rsidRPr="00083B7B">
        <w:rPr>
          <w:rStyle w:val="Teksttreci2Kursywa"/>
          <w:rFonts w:ascii="Arial" w:hAnsi="Arial" w:cs="Arial"/>
          <w:sz w:val="22"/>
          <w:szCs w:val="22"/>
        </w:rPr>
        <w:t>.</w:t>
      </w:r>
      <w:r w:rsidR="001C15BF" w:rsidRPr="00083B7B">
        <w:rPr>
          <w:rStyle w:val="Teksttreci2Kursywa"/>
          <w:rFonts w:ascii="Arial" w:hAnsi="Arial" w:cs="Arial"/>
          <w:sz w:val="22"/>
          <w:szCs w:val="22"/>
        </w:rPr>
        <w:t xml:space="preserve"> </w:t>
      </w:r>
      <w:r w:rsidR="001C15BF" w:rsidRPr="00083B7B">
        <w:rPr>
          <w:rStyle w:val="Teksttreci2Kursywa"/>
          <w:rFonts w:ascii="Arial" w:hAnsi="Arial" w:cs="Arial"/>
          <w:i w:val="0"/>
          <w:sz w:val="22"/>
          <w:szCs w:val="22"/>
        </w:rPr>
        <w:t xml:space="preserve">Ankietę wypełnia uczestnik pod nadzorem wychowawcy. </w:t>
      </w:r>
      <w:r w:rsidR="00895137" w:rsidRPr="00083B7B">
        <w:rPr>
          <w:rStyle w:val="Teksttreci2Kursywa"/>
          <w:rFonts w:ascii="Arial" w:hAnsi="Arial" w:cs="Arial"/>
          <w:i w:val="0"/>
          <w:sz w:val="22"/>
          <w:szCs w:val="22"/>
        </w:rPr>
        <w:t>Wykonawca</w:t>
      </w:r>
      <w:r w:rsidR="001C15BF" w:rsidRPr="00083B7B">
        <w:rPr>
          <w:rStyle w:val="Teksttreci2Kursywa"/>
          <w:rFonts w:ascii="Arial" w:hAnsi="Arial" w:cs="Arial"/>
          <w:i w:val="0"/>
          <w:sz w:val="22"/>
          <w:szCs w:val="22"/>
        </w:rPr>
        <w:t xml:space="preserve"> otrzyma odpowiedzi w formie pliku Excel dla każdego przebadanego uczestnika.</w:t>
      </w:r>
    </w:p>
    <w:p w:rsidR="00895137" w:rsidRPr="00083B7B" w:rsidRDefault="00895137" w:rsidP="00083B7B">
      <w:pPr>
        <w:pStyle w:val="Teksttreci20"/>
        <w:numPr>
          <w:ilvl w:val="0"/>
          <w:numId w:val="3"/>
        </w:numPr>
        <w:shd w:val="clear" w:color="auto" w:fill="auto"/>
        <w:tabs>
          <w:tab w:val="left" w:pos="316"/>
        </w:tabs>
        <w:spacing w:before="0" w:after="0" w:line="360" w:lineRule="auto"/>
        <w:ind w:left="340" w:hanging="340"/>
        <w:rPr>
          <w:rStyle w:val="Teksttreci2Kursywa"/>
          <w:rFonts w:ascii="Arial" w:hAnsi="Arial" w:cs="Arial"/>
          <w:iCs w:val="0"/>
          <w:sz w:val="22"/>
          <w:szCs w:val="22"/>
        </w:rPr>
      </w:pPr>
      <w:r w:rsidRPr="00083B7B">
        <w:rPr>
          <w:rStyle w:val="Teksttreci2Kursywa"/>
          <w:rFonts w:ascii="Arial" w:hAnsi="Arial" w:cs="Arial"/>
          <w:i w:val="0"/>
          <w:iCs w:val="0"/>
          <w:sz w:val="22"/>
          <w:szCs w:val="22"/>
        </w:rPr>
        <w:t>Przeprowadzenie przez Wykonawcę</w:t>
      </w:r>
      <w:r w:rsidRPr="00083B7B">
        <w:rPr>
          <w:rStyle w:val="Teksttreci2Kursywa"/>
          <w:rFonts w:ascii="Arial" w:hAnsi="Arial" w:cs="Arial"/>
          <w:i w:val="0"/>
          <w:iCs w:val="0"/>
          <w:sz w:val="22"/>
          <w:szCs w:val="22"/>
        </w:rPr>
        <w:fldChar w:fldCharType="begin"/>
      </w:r>
      <w:r w:rsidRPr="00083B7B">
        <w:rPr>
          <w:rStyle w:val="Teksttreci2Kursywa"/>
          <w:rFonts w:ascii="Arial" w:hAnsi="Arial" w:cs="Arial"/>
          <w:i w:val="0"/>
          <w:iCs w:val="0"/>
          <w:sz w:val="22"/>
          <w:szCs w:val="22"/>
        </w:rPr>
        <w:instrText xml:space="preserve"> LISTNUM </w:instrText>
      </w:r>
      <w:r w:rsidRPr="00083B7B">
        <w:rPr>
          <w:rStyle w:val="Teksttreci2Kursywa"/>
          <w:rFonts w:ascii="Arial" w:hAnsi="Arial" w:cs="Arial"/>
          <w:i w:val="0"/>
          <w:iCs w:val="0"/>
          <w:sz w:val="22"/>
          <w:szCs w:val="22"/>
        </w:rPr>
        <w:fldChar w:fldCharType="end"/>
      </w:r>
      <w:r w:rsidRPr="00083B7B">
        <w:rPr>
          <w:rStyle w:val="Teksttreci2Kursywa"/>
          <w:rFonts w:ascii="Arial" w:hAnsi="Arial" w:cs="Arial"/>
          <w:i w:val="0"/>
          <w:iCs w:val="0"/>
          <w:sz w:val="22"/>
          <w:szCs w:val="22"/>
        </w:rPr>
        <w:t xml:space="preserve"> konsultacji </w:t>
      </w:r>
      <w:r w:rsidR="00DF04A7" w:rsidRPr="00083B7B">
        <w:rPr>
          <w:rStyle w:val="Teksttreci2Kursywa"/>
          <w:rFonts w:ascii="Arial" w:hAnsi="Arial" w:cs="Arial"/>
          <w:i w:val="0"/>
          <w:iCs w:val="0"/>
          <w:sz w:val="22"/>
          <w:szCs w:val="22"/>
        </w:rPr>
        <w:t xml:space="preserve">w </w:t>
      </w:r>
      <w:r w:rsidR="00B4516B" w:rsidRPr="00083B7B">
        <w:rPr>
          <w:rStyle w:val="Teksttreci2Kursywa"/>
          <w:rFonts w:ascii="Arial" w:hAnsi="Arial" w:cs="Arial"/>
          <w:i w:val="0"/>
          <w:iCs w:val="0"/>
          <w:sz w:val="22"/>
          <w:szCs w:val="22"/>
        </w:rPr>
        <w:t>oparciu o dostępne i dostosowane narzędzia diagnostyczne.</w:t>
      </w:r>
      <w:r w:rsidR="00DF04A7" w:rsidRPr="00083B7B">
        <w:rPr>
          <w:rStyle w:val="Teksttreci2Kursywa"/>
          <w:rFonts w:ascii="Arial" w:hAnsi="Arial" w:cs="Arial"/>
          <w:i w:val="0"/>
          <w:iCs w:val="0"/>
          <w:sz w:val="22"/>
          <w:szCs w:val="22"/>
        </w:rPr>
        <w:t xml:space="preserve"> Jeżeli zostanie stwierdzona taka potrzeba Wykonawca przeprowadzi również diagnozę pogłębioną (kliniczną) grupy wysokiego ryzyka. </w:t>
      </w:r>
    </w:p>
    <w:p w:rsidR="001C15BF" w:rsidRPr="00083B7B" w:rsidRDefault="001C15BF" w:rsidP="00083B7B">
      <w:pPr>
        <w:pStyle w:val="Teksttreci20"/>
        <w:numPr>
          <w:ilvl w:val="0"/>
          <w:numId w:val="3"/>
        </w:numPr>
        <w:shd w:val="clear" w:color="auto" w:fill="auto"/>
        <w:tabs>
          <w:tab w:val="left" w:pos="316"/>
        </w:tabs>
        <w:spacing w:before="0" w:after="0" w:line="360" w:lineRule="auto"/>
        <w:ind w:left="340" w:hanging="340"/>
        <w:rPr>
          <w:rFonts w:ascii="Arial" w:hAnsi="Arial" w:cs="Arial"/>
          <w:i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Sporządzenie przez Wykonawcę indywidualnie dla każdego zdiagnozowanego uczestnika, pisemnej informacji zawierającej wytyczne kierunków działań w obszarach pracy wychowawczej z uczestnikiem (wychowanie, profilaktyka, resocjalizacja, terapia, ewentualnie rekomendacja polecająca inną placówkę specjalistyczną lub opiekuńczo- wychowawczą).</w:t>
      </w:r>
    </w:p>
    <w:p w:rsidR="00C02F0A" w:rsidRPr="00083B7B" w:rsidRDefault="0015124E" w:rsidP="00083B7B">
      <w:pPr>
        <w:pStyle w:val="Teksttreci20"/>
        <w:numPr>
          <w:ilvl w:val="0"/>
          <w:numId w:val="3"/>
        </w:numPr>
        <w:shd w:val="clear" w:color="auto" w:fill="auto"/>
        <w:tabs>
          <w:tab w:val="left" w:pos="316"/>
        </w:tabs>
        <w:spacing w:before="0" w:after="0" w:line="360" w:lineRule="auto"/>
        <w:ind w:left="46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lastRenderedPageBreak/>
        <w:t xml:space="preserve">W uzgodnieniu z Zamawiającym przekazanie przez Wykonawcę baz uzyskanych danych dla wszystkich badań (w tym przekazanie baz pozyskanych danych źródłowych) </w:t>
      </w:r>
      <w:r w:rsidR="00B44E59" w:rsidRPr="00083B7B">
        <w:rPr>
          <w:rFonts w:ascii="Arial" w:hAnsi="Arial" w:cs="Arial"/>
          <w:sz w:val="22"/>
          <w:szCs w:val="22"/>
        </w:rPr>
        <w:t>Ośrodkom, które</w:t>
      </w:r>
      <w:r w:rsidRPr="00083B7B">
        <w:rPr>
          <w:rFonts w:ascii="Arial" w:hAnsi="Arial" w:cs="Arial"/>
          <w:sz w:val="22"/>
          <w:szCs w:val="22"/>
        </w:rPr>
        <w:t xml:space="preserve"> sprawuj</w:t>
      </w:r>
      <w:r w:rsidR="00B44E59" w:rsidRPr="00083B7B">
        <w:rPr>
          <w:rFonts w:ascii="Arial" w:hAnsi="Arial" w:cs="Arial"/>
          <w:sz w:val="22"/>
          <w:szCs w:val="22"/>
        </w:rPr>
        <w:t>ą</w:t>
      </w:r>
      <w:r w:rsidRPr="00083B7B">
        <w:rPr>
          <w:rFonts w:ascii="Arial" w:hAnsi="Arial" w:cs="Arial"/>
          <w:sz w:val="22"/>
          <w:szCs w:val="22"/>
        </w:rPr>
        <w:t xml:space="preserve"> opiekę nad badanymi uczestnikami.</w:t>
      </w:r>
    </w:p>
    <w:p w:rsidR="00C02F0A" w:rsidRPr="00083B7B" w:rsidRDefault="0015124E" w:rsidP="00083B7B">
      <w:pPr>
        <w:pStyle w:val="Teksttreci20"/>
        <w:numPr>
          <w:ilvl w:val="0"/>
          <w:numId w:val="3"/>
        </w:numPr>
        <w:shd w:val="clear" w:color="auto" w:fill="auto"/>
        <w:tabs>
          <w:tab w:val="left" w:pos="316"/>
        </w:tabs>
        <w:spacing w:before="0" w:after="0" w:line="360" w:lineRule="auto"/>
        <w:ind w:left="340" w:hanging="3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Sporządzenie ogólnego raportu z wykonania badania oraz sformułowanie wniosków dotyczących uzyskanych wyników</w:t>
      </w:r>
      <w:r w:rsidR="00B4516B" w:rsidRPr="00083B7B">
        <w:rPr>
          <w:rFonts w:ascii="Arial" w:hAnsi="Arial" w:cs="Arial"/>
          <w:sz w:val="22"/>
          <w:szCs w:val="22"/>
        </w:rPr>
        <w:t xml:space="preserve"> do dnia </w:t>
      </w:r>
      <w:r w:rsidR="00B4516B" w:rsidRPr="00973087">
        <w:rPr>
          <w:rFonts w:ascii="Arial" w:hAnsi="Arial" w:cs="Arial"/>
          <w:b/>
          <w:sz w:val="22"/>
          <w:szCs w:val="22"/>
        </w:rPr>
        <w:t>31.11.2022 roku.</w:t>
      </w:r>
      <w:r w:rsidR="00B4516B" w:rsidRPr="00083B7B">
        <w:rPr>
          <w:rFonts w:ascii="Arial" w:hAnsi="Arial" w:cs="Arial"/>
          <w:sz w:val="22"/>
          <w:szCs w:val="22"/>
        </w:rPr>
        <w:t xml:space="preserve"> </w:t>
      </w:r>
    </w:p>
    <w:p w:rsidR="00C02F0A" w:rsidRPr="00083B7B" w:rsidRDefault="0015124E" w:rsidP="00083B7B">
      <w:pPr>
        <w:pStyle w:val="Nagwek20"/>
        <w:keepNext/>
        <w:keepLines/>
        <w:shd w:val="clear" w:color="auto" w:fill="auto"/>
        <w:spacing w:before="0" w:after="0" w:line="360" w:lineRule="auto"/>
        <w:ind w:left="340"/>
        <w:rPr>
          <w:rFonts w:ascii="Arial" w:hAnsi="Arial" w:cs="Arial"/>
          <w:sz w:val="22"/>
          <w:szCs w:val="22"/>
        </w:rPr>
      </w:pPr>
      <w:bookmarkStart w:id="4" w:name="bookmark7"/>
      <w:r w:rsidRPr="00083B7B">
        <w:rPr>
          <w:rFonts w:ascii="Arial" w:hAnsi="Arial" w:cs="Arial"/>
          <w:sz w:val="22"/>
          <w:szCs w:val="22"/>
        </w:rPr>
        <w:t xml:space="preserve">Opis </w:t>
      </w:r>
      <w:r w:rsidR="00083B7B">
        <w:rPr>
          <w:rFonts w:ascii="Arial" w:hAnsi="Arial" w:cs="Arial"/>
          <w:sz w:val="22"/>
          <w:szCs w:val="22"/>
        </w:rPr>
        <w:t>zakresu</w:t>
      </w:r>
      <w:r w:rsidRPr="00083B7B">
        <w:rPr>
          <w:rFonts w:ascii="Arial" w:hAnsi="Arial" w:cs="Arial"/>
          <w:sz w:val="22"/>
          <w:szCs w:val="22"/>
        </w:rPr>
        <w:t xml:space="preserve"> zamówienia:</w:t>
      </w:r>
      <w:bookmarkEnd w:id="4"/>
    </w:p>
    <w:p w:rsidR="00C02F0A" w:rsidRPr="00083B7B" w:rsidRDefault="0015124E" w:rsidP="00083B7B">
      <w:pPr>
        <w:pStyle w:val="Teksttreci20"/>
        <w:numPr>
          <w:ilvl w:val="0"/>
          <w:numId w:val="4"/>
        </w:numPr>
        <w:shd w:val="clear" w:color="auto" w:fill="auto"/>
        <w:tabs>
          <w:tab w:val="left" w:pos="316"/>
        </w:tabs>
        <w:spacing w:before="0" w:after="0" w:line="360" w:lineRule="auto"/>
        <w:ind w:left="340" w:hanging="3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Przeprowadzenie specjalistycznego rozpoznania sytuacji psychospołecznej </w:t>
      </w:r>
      <w:r w:rsidR="00576F98" w:rsidRPr="00083B7B">
        <w:rPr>
          <w:rFonts w:ascii="Arial" w:hAnsi="Arial" w:cs="Arial"/>
          <w:sz w:val="22"/>
          <w:szCs w:val="22"/>
        </w:rPr>
        <w:t xml:space="preserve">stacjonarnych </w:t>
      </w:r>
      <w:r w:rsidRPr="00083B7B">
        <w:rPr>
          <w:rFonts w:ascii="Arial" w:hAnsi="Arial" w:cs="Arial"/>
          <w:sz w:val="22"/>
          <w:szCs w:val="22"/>
        </w:rPr>
        <w:t>uczestników nowo zrekrutowanych na rok szkolny 202</w:t>
      </w:r>
      <w:r w:rsidR="00576F98" w:rsidRPr="00083B7B">
        <w:rPr>
          <w:rFonts w:ascii="Arial" w:hAnsi="Arial" w:cs="Arial"/>
          <w:sz w:val="22"/>
          <w:szCs w:val="22"/>
        </w:rPr>
        <w:t>2</w:t>
      </w:r>
      <w:r w:rsidRPr="00083B7B">
        <w:rPr>
          <w:rFonts w:ascii="Arial" w:hAnsi="Arial" w:cs="Arial"/>
          <w:sz w:val="22"/>
          <w:szCs w:val="22"/>
        </w:rPr>
        <w:t>/202</w:t>
      </w:r>
      <w:r w:rsidR="00576F98" w:rsidRPr="00083B7B">
        <w:rPr>
          <w:rFonts w:ascii="Arial" w:hAnsi="Arial" w:cs="Arial"/>
          <w:sz w:val="22"/>
          <w:szCs w:val="22"/>
        </w:rPr>
        <w:t>3</w:t>
      </w:r>
      <w:r w:rsidRPr="00083B7B">
        <w:rPr>
          <w:rFonts w:ascii="Arial" w:hAnsi="Arial" w:cs="Arial"/>
          <w:sz w:val="22"/>
          <w:szCs w:val="22"/>
        </w:rPr>
        <w:t xml:space="preserve"> do </w:t>
      </w:r>
      <w:r w:rsidR="00233F2A" w:rsidRPr="00083B7B">
        <w:rPr>
          <w:rFonts w:ascii="Arial" w:hAnsi="Arial" w:cs="Arial"/>
          <w:sz w:val="22"/>
          <w:szCs w:val="22"/>
        </w:rPr>
        <w:t>Ośrodków wymienionych w p</w:t>
      </w:r>
      <w:r w:rsidR="00327B61" w:rsidRPr="00083B7B">
        <w:rPr>
          <w:rFonts w:ascii="Arial" w:hAnsi="Arial" w:cs="Arial"/>
          <w:sz w:val="22"/>
          <w:szCs w:val="22"/>
        </w:rPr>
        <w:t>kt. 1</w:t>
      </w:r>
      <w:r w:rsidR="004A1846" w:rsidRPr="00083B7B">
        <w:rPr>
          <w:rFonts w:ascii="Arial" w:hAnsi="Arial" w:cs="Arial"/>
          <w:sz w:val="22"/>
          <w:szCs w:val="22"/>
        </w:rPr>
        <w:t xml:space="preserve"> przez Wykonawcę będącego psychologiem klinicznym.</w:t>
      </w:r>
    </w:p>
    <w:p w:rsidR="00C02F0A" w:rsidRPr="00083B7B" w:rsidRDefault="0015124E" w:rsidP="00083B7B">
      <w:pPr>
        <w:pStyle w:val="Teksttreci20"/>
        <w:numPr>
          <w:ilvl w:val="0"/>
          <w:numId w:val="4"/>
        </w:numPr>
        <w:shd w:val="clear" w:color="auto" w:fill="auto"/>
        <w:tabs>
          <w:tab w:val="left" w:pos="316"/>
        </w:tabs>
        <w:spacing w:before="0" w:after="0" w:line="360" w:lineRule="auto"/>
        <w:ind w:left="340" w:hanging="3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Celem badania diagnozującego uczestników jest:</w:t>
      </w:r>
    </w:p>
    <w:p w:rsidR="00C02F0A" w:rsidRPr="00083B7B" w:rsidRDefault="000B66FF" w:rsidP="00083B7B">
      <w:pPr>
        <w:pStyle w:val="Teksttreci20"/>
        <w:numPr>
          <w:ilvl w:val="0"/>
          <w:numId w:val="10"/>
        </w:numPr>
        <w:shd w:val="clear" w:color="auto" w:fill="auto"/>
        <w:tabs>
          <w:tab w:val="left" w:pos="554"/>
        </w:tabs>
        <w:spacing w:before="0" w:after="0" w:line="360" w:lineRule="auto"/>
        <w:jc w:val="left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zidentyfikowanie problemów i determinantów w funkcjonowaniu uczestników, deficyt</w:t>
      </w:r>
      <w:r w:rsidR="00576F98" w:rsidRPr="00083B7B">
        <w:rPr>
          <w:rFonts w:ascii="Arial" w:hAnsi="Arial" w:cs="Arial"/>
          <w:sz w:val="22"/>
          <w:szCs w:val="22"/>
        </w:rPr>
        <w:t>ów</w:t>
      </w:r>
      <w:r w:rsidRPr="00083B7B">
        <w:rPr>
          <w:rFonts w:ascii="Arial" w:hAnsi="Arial" w:cs="Arial"/>
          <w:sz w:val="22"/>
          <w:szCs w:val="22"/>
        </w:rPr>
        <w:t xml:space="preserve"> psychologiczny</w:t>
      </w:r>
      <w:r w:rsidR="00576F98" w:rsidRPr="00083B7B">
        <w:rPr>
          <w:rFonts w:ascii="Arial" w:hAnsi="Arial" w:cs="Arial"/>
          <w:sz w:val="22"/>
          <w:szCs w:val="22"/>
        </w:rPr>
        <w:t>ch</w:t>
      </w:r>
      <w:r w:rsidRPr="00083B7B">
        <w:rPr>
          <w:rFonts w:ascii="Arial" w:hAnsi="Arial" w:cs="Arial"/>
          <w:sz w:val="22"/>
          <w:szCs w:val="22"/>
        </w:rPr>
        <w:t xml:space="preserve"> i wychowawczy</w:t>
      </w:r>
      <w:r w:rsidR="00576F98" w:rsidRPr="00083B7B">
        <w:rPr>
          <w:rFonts w:ascii="Arial" w:hAnsi="Arial" w:cs="Arial"/>
          <w:sz w:val="22"/>
          <w:szCs w:val="22"/>
        </w:rPr>
        <w:t>ch</w:t>
      </w:r>
      <w:r w:rsidRPr="00083B7B">
        <w:rPr>
          <w:rFonts w:ascii="Arial" w:hAnsi="Arial" w:cs="Arial"/>
          <w:sz w:val="22"/>
          <w:szCs w:val="22"/>
        </w:rPr>
        <w:t xml:space="preserve"> uczestników oraz ich potrzeb rozwojowych;</w:t>
      </w:r>
    </w:p>
    <w:p w:rsidR="000B66FF" w:rsidRPr="00083B7B" w:rsidRDefault="000B66FF" w:rsidP="00083B7B">
      <w:pPr>
        <w:pStyle w:val="Teksttreci20"/>
        <w:numPr>
          <w:ilvl w:val="0"/>
          <w:numId w:val="10"/>
        </w:numPr>
        <w:shd w:val="clear" w:color="auto" w:fill="auto"/>
        <w:tabs>
          <w:tab w:val="left" w:pos="554"/>
        </w:tabs>
        <w:spacing w:before="0" w:after="0" w:line="360" w:lineRule="auto"/>
        <w:jc w:val="left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rozpoznanie zapotrzebowania uczestników na wsparcie psychopedagogiczne, resocjalizacyjne i terapeutyczne;</w:t>
      </w:r>
    </w:p>
    <w:p w:rsidR="000B66FF" w:rsidRPr="00083B7B" w:rsidRDefault="000B66FF" w:rsidP="00083B7B">
      <w:pPr>
        <w:pStyle w:val="Teksttreci20"/>
        <w:numPr>
          <w:ilvl w:val="0"/>
          <w:numId w:val="10"/>
        </w:numPr>
        <w:shd w:val="clear" w:color="auto" w:fill="auto"/>
        <w:tabs>
          <w:tab w:val="left" w:pos="554"/>
        </w:tabs>
        <w:spacing w:before="0" w:after="0" w:line="360" w:lineRule="auto"/>
        <w:jc w:val="left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określenie prognozy skutków zaburzeń </w:t>
      </w:r>
      <w:proofErr w:type="spellStart"/>
      <w:r w:rsidRPr="00083B7B">
        <w:rPr>
          <w:rFonts w:ascii="Arial" w:hAnsi="Arial" w:cs="Arial"/>
          <w:sz w:val="22"/>
          <w:szCs w:val="22"/>
        </w:rPr>
        <w:t>zachowań</w:t>
      </w:r>
      <w:proofErr w:type="spellEnd"/>
      <w:r w:rsidRPr="00083B7B">
        <w:rPr>
          <w:rFonts w:ascii="Arial" w:hAnsi="Arial" w:cs="Arial"/>
          <w:sz w:val="22"/>
          <w:szCs w:val="22"/>
        </w:rPr>
        <w:t xml:space="preserve"> problemowych uczestników i zjawisk ryzykownych z ich udziałem;</w:t>
      </w:r>
    </w:p>
    <w:p w:rsidR="000B66FF" w:rsidRPr="00083B7B" w:rsidRDefault="000B66FF" w:rsidP="00083B7B">
      <w:pPr>
        <w:pStyle w:val="Teksttreci20"/>
        <w:numPr>
          <w:ilvl w:val="0"/>
          <w:numId w:val="10"/>
        </w:numPr>
        <w:shd w:val="clear" w:color="auto" w:fill="auto"/>
        <w:tabs>
          <w:tab w:val="left" w:pos="554"/>
        </w:tabs>
        <w:spacing w:before="0" w:after="0" w:line="360" w:lineRule="auto"/>
        <w:jc w:val="left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stworzenie możliwości modyfikowania tego co problematyczne w funkcjonowaniu społecznego środowiska uczestnika.</w:t>
      </w:r>
    </w:p>
    <w:p w:rsidR="008928AB" w:rsidRPr="00083B7B" w:rsidRDefault="008928AB" w:rsidP="00083B7B">
      <w:pPr>
        <w:pStyle w:val="Teksttreci20"/>
        <w:shd w:val="clear" w:color="auto" w:fill="auto"/>
        <w:tabs>
          <w:tab w:val="left" w:pos="554"/>
        </w:tabs>
        <w:spacing w:before="0" w:after="0" w:line="360" w:lineRule="auto"/>
        <w:ind w:left="720" w:firstLine="0"/>
        <w:jc w:val="left"/>
        <w:rPr>
          <w:rFonts w:ascii="Arial" w:hAnsi="Arial" w:cs="Arial"/>
          <w:b/>
          <w:i/>
          <w:sz w:val="22"/>
          <w:szCs w:val="22"/>
        </w:rPr>
      </w:pPr>
      <w:r w:rsidRPr="00083B7B">
        <w:rPr>
          <w:rFonts w:ascii="Arial" w:hAnsi="Arial" w:cs="Arial"/>
          <w:b/>
          <w:i/>
          <w:sz w:val="22"/>
          <w:szCs w:val="22"/>
        </w:rPr>
        <w:t>Etapy diagnozy psychologiczno-pedagogicznej uczestnika OHP (w skrócie)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118"/>
        <w:gridCol w:w="4506"/>
        <w:gridCol w:w="2813"/>
      </w:tblGrid>
      <w:tr w:rsidR="00247CE0" w:rsidRPr="00083B7B" w:rsidTr="00C307B4">
        <w:tc>
          <w:tcPr>
            <w:tcW w:w="1118" w:type="dxa"/>
          </w:tcPr>
          <w:p w:rsidR="00247CE0" w:rsidRPr="00083B7B" w:rsidRDefault="00247CE0" w:rsidP="00083B7B">
            <w:pPr>
              <w:pStyle w:val="Teksttreci20"/>
              <w:shd w:val="clear" w:color="auto" w:fill="auto"/>
              <w:tabs>
                <w:tab w:val="left" w:pos="554"/>
              </w:tabs>
              <w:spacing w:before="0" w:after="0" w:line="36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>Etap</w:t>
            </w:r>
          </w:p>
        </w:tc>
        <w:tc>
          <w:tcPr>
            <w:tcW w:w="7319" w:type="dxa"/>
            <w:gridSpan w:val="2"/>
          </w:tcPr>
          <w:p w:rsidR="00247CE0" w:rsidRPr="00083B7B" w:rsidRDefault="00247CE0" w:rsidP="00083B7B">
            <w:pPr>
              <w:pStyle w:val="Teksttreci20"/>
              <w:shd w:val="clear" w:color="auto" w:fill="auto"/>
              <w:tabs>
                <w:tab w:val="left" w:pos="554"/>
              </w:tabs>
              <w:spacing w:before="0" w:after="0" w:line="36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>Główne działania wynikające z procedury diagnozy</w:t>
            </w:r>
          </w:p>
        </w:tc>
      </w:tr>
      <w:tr w:rsidR="00247CE0" w:rsidRPr="00083B7B" w:rsidTr="008928AB">
        <w:tc>
          <w:tcPr>
            <w:tcW w:w="1118" w:type="dxa"/>
            <w:shd w:val="clear" w:color="auto" w:fill="D9D9D9" w:themeFill="background1" w:themeFillShade="D9"/>
          </w:tcPr>
          <w:p w:rsidR="00247CE0" w:rsidRPr="00083B7B" w:rsidRDefault="00247CE0" w:rsidP="00083B7B">
            <w:pPr>
              <w:pStyle w:val="Teksttreci20"/>
              <w:shd w:val="clear" w:color="auto" w:fill="auto"/>
              <w:tabs>
                <w:tab w:val="left" w:pos="554"/>
              </w:tabs>
              <w:spacing w:before="0" w:after="0" w:line="36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>I.</w:t>
            </w:r>
          </w:p>
        </w:tc>
        <w:tc>
          <w:tcPr>
            <w:tcW w:w="4506" w:type="dxa"/>
            <w:shd w:val="clear" w:color="auto" w:fill="D9D9D9" w:themeFill="background1" w:themeFillShade="D9"/>
          </w:tcPr>
          <w:p w:rsidR="00247CE0" w:rsidRPr="00083B7B" w:rsidRDefault="00F23436" w:rsidP="00083B7B">
            <w:pPr>
              <w:pStyle w:val="Teksttreci20"/>
              <w:numPr>
                <w:ilvl w:val="0"/>
                <w:numId w:val="18"/>
              </w:numPr>
              <w:shd w:val="clear" w:color="auto" w:fill="auto"/>
              <w:tabs>
                <w:tab w:val="left" w:pos="554"/>
              </w:tabs>
              <w:spacing w:before="0" w:after="0" w:line="36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>Wstępna diagnoza zapotrzebowania na wychowanie i profilaktykę</w:t>
            </w:r>
          </w:p>
          <w:p w:rsidR="00F23436" w:rsidRPr="00083B7B" w:rsidRDefault="0072281E" w:rsidP="00083B7B">
            <w:pPr>
              <w:pStyle w:val="Teksttreci20"/>
              <w:numPr>
                <w:ilvl w:val="0"/>
                <w:numId w:val="18"/>
              </w:numPr>
              <w:shd w:val="clear" w:color="auto" w:fill="auto"/>
              <w:tabs>
                <w:tab w:val="left" w:pos="554"/>
              </w:tabs>
              <w:spacing w:before="0" w:after="0" w:line="36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>Ankieta dla wszystkich uczestników stacjonarnych OHP rozpoczynających naukę</w:t>
            </w:r>
            <w:r w:rsidR="00576F98" w:rsidRPr="00083B7B">
              <w:rPr>
                <w:rFonts w:ascii="Arial" w:hAnsi="Arial" w:cs="Arial"/>
                <w:sz w:val="22"/>
                <w:szCs w:val="22"/>
              </w:rPr>
              <w:t xml:space="preserve"> wykonana przez wychowawców. </w:t>
            </w:r>
          </w:p>
        </w:tc>
        <w:tc>
          <w:tcPr>
            <w:tcW w:w="2813" w:type="dxa"/>
            <w:vMerge w:val="restart"/>
          </w:tcPr>
          <w:p w:rsidR="00247CE0" w:rsidRPr="00083B7B" w:rsidRDefault="00247CE0" w:rsidP="00083B7B">
            <w:pPr>
              <w:pStyle w:val="Teksttreci20"/>
              <w:shd w:val="clear" w:color="auto" w:fill="auto"/>
              <w:tabs>
                <w:tab w:val="left" w:pos="554"/>
              </w:tabs>
              <w:spacing w:before="0" w:after="0" w:line="36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928AB" w:rsidRPr="00083B7B" w:rsidRDefault="008928AB" w:rsidP="00083B7B">
            <w:pPr>
              <w:pStyle w:val="Teksttreci20"/>
              <w:shd w:val="clear" w:color="auto" w:fill="auto"/>
              <w:tabs>
                <w:tab w:val="left" w:pos="554"/>
              </w:tabs>
              <w:spacing w:before="0" w:after="0" w:line="36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>•</w:t>
            </w:r>
            <w:r w:rsidRPr="00083B7B">
              <w:rPr>
                <w:rFonts w:ascii="Arial" w:hAnsi="Arial" w:cs="Arial"/>
                <w:sz w:val="22"/>
                <w:szCs w:val="22"/>
              </w:rPr>
              <w:tab/>
              <w:t>Każdy diagnozowany uczestnik OHP odbywa indywidualną konsultację diagnostyczną z psychologiem-diagnostą (niezależnie od ankiety/testu).</w:t>
            </w:r>
          </w:p>
        </w:tc>
      </w:tr>
      <w:tr w:rsidR="00247CE0" w:rsidRPr="00083B7B" w:rsidTr="008928AB">
        <w:tc>
          <w:tcPr>
            <w:tcW w:w="1118" w:type="dxa"/>
            <w:shd w:val="clear" w:color="auto" w:fill="BFBFBF" w:themeFill="background1" w:themeFillShade="BF"/>
          </w:tcPr>
          <w:p w:rsidR="00247CE0" w:rsidRPr="00083B7B" w:rsidRDefault="00247CE0" w:rsidP="00083B7B">
            <w:pPr>
              <w:pStyle w:val="Teksttreci20"/>
              <w:shd w:val="clear" w:color="auto" w:fill="auto"/>
              <w:tabs>
                <w:tab w:val="left" w:pos="554"/>
              </w:tabs>
              <w:spacing w:before="0" w:after="0" w:line="36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>II</w:t>
            </w:r>
          </w:p>
        </w:tc>
        <w:tc>
          <w:tcPr>
            <w:tcW w:w="4506" w:type="dxa"/>
            <w:shd w:val="clear" w:color="auto" w:fill="BFBFBF" w:themeFill="background1" w:themeFillShade="BF"/>
          </w:tcPr>
          <w:p w:rsidR="00247CE0" w:rsidRPr="00083B7B" w:rsidRDefault="0072281E" w:rsidP="00083B7B">
            <w:pPr>
              <w:pStyle w:val="Teksttreci20"/>
              <w:numPr>
                <w:ilvl w:val="0"/>
                <w:numId w:val="19"/>
              </w:numPr>
              <w:shd w:val="clear" w:color="auto" w:fill="auto"/>
              <w:tabs>
                <w:tab w:val="left" w:pos="554"/>
              </w:tabs>
              <w:spacing w:before="0" w:after="0" w:line="36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 xml:space="preserve">Indeks </w:t>
            </w:r>
            <w:proofErr w:type="spellStart"/>
            <w:r w:rsidRPr="00083B7B">
              <w:rPr>
                <w:rFonts w:ascii="Arial" w:hAnsi="Arial" w:cs="Arial"/>
                <w:sz w:val="22"/>
                <w:szCs w:val="22"/>
              </w:rPr>
              <w:t>zachowań</w:t>
            </w:r>
            <w:proofErr w:type="spellEnd"/>
            <w:r w:rsidRPr="00083B7B">
              <w:rPr>
                <w:rFonts w:ascii="Arial" w:hAnsi="Arial" w:cs="Arial"/>
                <w:sz w:val="22"/>
                <w:szCs w:val="22"/>
              </w:rPr>
              <w:t xml:space="preserve"> ryzykownych</w:t>
            </w:r>
          </w:p>
          <w:p w:rsidR="0072281E" w:rsidRPr="00083B7B" w:rsidRDefault="0072281E" w:rsidP="00083B7B">
            <w:pPr>
              <w:pStyle w:val="Teksttreci20"/>
              <w:numPr>
                <w:ilvl w:val="0"/>
                <w:numId w:val="19"/>
              </w:numPr>
              <w:shd w:val="clear" w:color="auto" w:fill="auto"/>
              <w:tabs>
                <w:tab w:val="left" w:pos="554"/>
              </w:tabs>
              <w:spacing w:before="0" w:after="0" w:line="36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>Analiza statystyczna pozwalająca wyróżnić grupę wysokiego ryzyka</w:t>
            </w:r>
          </w:p>
        </w:tc>
        <w:tc>
          <w:tcPr>
            <w:tcW w:w="2813" w:type="dxa"/>
            <w:vMerge/>
          </w:tcPr>
          <w:p w:rsidR="00247CE0" w:rsidRPr="00083B7B" w:rsidRDefault="00247CE0" w:rsidP="00083B7B">
            <w:pPr>
              <w:pStyle w:val="Teksttreci20"/>
              <w:shd w:val="clear" w:color="auto" w:fill="auto"/>
              <w:tabs>
                <w:tab w:val="left" w:pos="554"/>
              </w:tabs>
              <w:spacing w:before="0" w:after="0" w:line="36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7CE0" w:rsidRPr="00083B7B" w:rsidTr="008928AB">
        <w:tc>
          <w:tcPr>
            <w:tcW w:w="1118" w:type="dxa"/>
            <w:shd w:val="clear" w:color="auto" w:fill="A6A6A6" w:themeFill="background1" w:themeFillShade="A6"/>
          </w:tcPr>
          <w:p w:rsidR="00247CE0" w:rsidRPr="00083B7B" w:rsidRDefault="00247CE0" w:rsidP="00083B7B">
            <w:pPr>
              <w:pStyle w:val="Teksttreci20"/>
              <w:shd w:val="clear" w:color="auto" w:fill="auto"/>
              <w:tabs>
                <w:tab w:val="left" w:pos="554"/>
              </w:tabs>
              <w:spacing w:before="0" w:after="0" w:line="36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  <w:tc>
          <w:tcPr>
            <w:tcW w:w="4506" w:type="dxa"/>
            <w:shd w:val="clear" w:color="auto" w:fill="A6A6A6" w:themeFill="background1" w:themeFillShade="A6"/>
          </w:tcPr>
          <w:p w:rsidR="00247CE0" w:rsidRPr="00083B7B" w:rsidRDefault="0072281E" w:rsidP="00083B7B">
            <w:pPr>
              <w:pStyle w:val="Teksttreci20"/>
              <w:numPr>
                <w:ilvl w:val="0"/>
                <w:numId w:val="20"/>
              </w:numPr>
              <w:shd w:val="clear" w:color="auto" w:fill="auto"/>
              <w:tabs>
                <w:tab w:val="left" w:pos="554"/>
              </w:tabs>
              <w:spacing w:before="0" w:after="0" w:line="36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>Diagnoza kliniczna</w:t>
            </w:r>
          </w:p>
          <w:p w:rsidR="0072281E" w:rsidRPr="00083B7B" w:rsidRDefault="0072281E" w:rsidP="00083B7B">
            <w:pPr>
              <w:pStyle w:val="Teksttreci20"/>
              <w:numPr>
                <w:ilvl w:val="0"/>
                <w:numId w:val="20"/>
              </w:numPr>
              <w:shd w:val="clear" w:color="auto" w:fill="auto"/>
              <w:tabs>
                <w:tab w:val="left" w:pos="554"/>
              </w:tabs>
              <w:spacing w:before="0" w:after="0" w:line="36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83B7B">
              <w:rPr>
                <w:rFonts w:ascii="Arial" w:hAnsi="Arial" w:cs="Arial"/>
                <w:sz w:val="22"/>
                <w:szCs w:val="22"/>
              </w:rPr>
              <w:t>Pogłębiona diagnoza grupy wysokiego ryzyka</w:t>
            </w:r>
          </w:p>
        </w:tc>
        <w:tc>
          <w:tcPr>
            <w:tcW w:w="2813" w:type="dxa"/>
            <w:vMerge/>
          </w:tcPr>
          <w:p w:rsidR="00247CE0" w:rsidRPr="00083B7B" w:rsidRDefault="00247CE0" w:rsidP="00083B7B">
            <w:pPr>
              <w:pStyle w:val="Teksttreci20"/>
              <w:shd w:val="clear" w:color="auto" w:fill="auto"/>
              <w:tabs>
                <w:tab w:val="left" w:pos="554"/>
              </w:tabs>
              <w:spacing w:before="0" w:after="0" w:line="360" w:lineRule="auto"/>
              <w:ind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47CE0" w:rsidRPr="00083B7B" w:rsidRDefault="00247CE0" w:rsidP="00083B7B">
      <w:pPr>
        <w:pStyle w:val="Teksttreci20"/>
        <w:shd w:val="clear" w:color="auto" w:fill="auto"/>
        <w:tabs>
          <w:tab w:val="left" w:pos="554"/>
        </w:tabs>
        <w:spacing w:before="0" w:after="0" w:line="360" w:lineRule="auto"/>
        <w:ind w:left="720" w:firstLine="0"/>
        <w:jc w:val="left"/>
        <w:rPr>
          <w:rFonts w:ascii="Arial" w:hAnsi="Arial" w:cs="Arial"/>
          <w:sz w:val="22"/>
          <w:szCs w:val="22"/>
        </w:rPr>
      </w:pPr>
    </w:p>
    <w:p w:rsidR="00C02F0A" w:rsidRPr="00083B7B" w:rsidRDefault="0015124E" w:rsidP="00083B7B">
      <w:pPr>
        <w:pStyle w:val="Teksttreci20"/>
        <w:numPr>
          <w:ilvl w:val="0"/>
          <w:numId w:val="4"/>
        </w:numPr>
        <w:shd w:val="clear" w:color="auto" w:fill="auto"/>
        <w:tabs>
          <w:tab w:val="left" w:pos="316"/>
        </w:tabs>
        <w:spacing w:before="0" w:after="0" w:line="360" w:lineRule="auto"/>
        <w:ind w:left="340" w:hanging="3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Informacje zebrane w postępowaniu diagnostycznym powinny być opracowane w formie umożliwiającej ich wykorzystanie zarówno bezpośrednio w procesie wychowania i kształcenia, jak i w działalności organizacyjno-zarządczej </w:t>
      </w:r>
      <w:r w:rsidR="00C02217" w:rsidRPr="00083B7B">
        <w:rPr>
          <w:rFonts w:ascii="Arial" w:hAnsi="Arial" w:cs="Arial"/>
          <w:sz w:val="22"/>
          <w:szCs w:val="22"/>
        </w:rPr>
        <w:t>Ośrodków</w:t>
      </w:r>
      <w:r w:rsidRPr="00083B7B">
        <w:rPr>
          <w:rFonts w:ascii="Arial" w:hAnsi="Arial" w:cs="Arial"/>
          <w:sz w:val="22"/>
          <w:szCs w:val="22"/>
        </w:rPr>
        <w:t>.</w:t>
      </w:r>
    </w:p>
    <w:p w:rsidR="00576F98" w:rsidRPr="00083B7B" w:rsidRDefault="0015124E" w:rsidP="00083B7B">
      <w:pPr>
        <w:pStyle w:val="Teksttreci20"/>
        <w:numPr>
          <w:ilvl w:val="0"/>
          <w:numId w:val="4"/>
        </w:numPr>
        <w:shd w:val="clear" w:color="auto" w:fill="auto"/>
        <w:tabs>
          <w:tab w:val="left" w:pos="316"/>
        </w:tabs>
        <w:spacing w:before="0" w:after="0" w:line="360" w:lineRule="auto"/>
        <w:ind w:left="340" w:hanging="3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Zdiagnozowanie sytuacji wychowawczych uczestników powinno przyczynić się do możliwie najtrafniejszego podjęcia wczesnej interwencji nakierowanej na rozwiązywanie problemów </w:t>
      </w:r>
      <w:r w:rsidRPr="00083B7B">
        <w:rPr>
          <w:rFonts w:ascii="Arial" w:hAnsi="Arial" w:cs="Arial"/>
          <w:sz w:val="22"/>
          <w:szCs w:val="22"/>
        </w:rPr>
        <w:lastRenderedPageBreak/>
        <w:t>wychowawczych oraz udzielenie pomocy w formach i zakresie odpowiednim do rozpoznanych potrzeb.</w:t>
      </w:r>
    </w:p>
    <w:p w:rsidR="00796464" w:rsidRPr="00083B7B" w:rsidRDefault="00576F98" w:rsidP="00083B7B">
      <w:pPr>
        <w:pStyle w:val="Teksttreci20"/>
        <w:numPr>
          <w:ilvl w:val="0"/>
          <w:numId w:val="4"/>
        </w:numPr>
        <w:shd w:val="clear" w:color="auto" w:fill="auto"/>
        <w:tabs>
          <w:tab w:val="left" w:pos="316"/>
        </w:tabs>
        <w:spacing w:before="0" w:after="0" w:line="360" w:lineRule="auto"/>
        <w:ind w:left="340" w:hanging="3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Diagnoza obejmuje:</w:t>
      </w:r>
    </w:p>
    <w:p w:rsidR="00796464" w:rsidRPr="00083B7B" w:rsidRDefault="00796464" w:rsidP="00083B7B">
      <w:pPr>
        <w:pStyle w:val="Teksttreci20"/>
        <w:numPr>
          <w:ilvl w:val="0"/>
          <w:numId w:val="10"/>
        </w:numPr>
        <w:tabs>
          <w:tab w:val="left" w:pos="316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przeprowadzenie konsultacji z uczestnikiem p</w:t>
      </w:r>
      <w:r w:rsidR="005A7D7D" w:rsidRPr="00083B7B">
        <w:rPr>
          <w:rFonts w:ascii="Arial" w:hAnsi="Arial" w:cs="Arial"/>
          <w:sz w:val="22"/>
          <w:szCs w:val="22"/>
        </w:rPr>
        <w:t xml:space="preserve">rzy wykorzystaniu różnych form </w:t>
      </w:r>
      <w:r w:rsidRPr="00083B7B">
        <w:rPr>
          <w:rFonts w:ascii="Arial" w:hAnsi="Arial" w:cs="Arial"/>
          <w:sz w:val="22"/>
          <w:szCs w:val="22"/>
        </w:rPr>
        <w:t>i środków</w:t>
      </w:r>
      <w:r w:rsidR="00B84962" w:rsidRPr="00083B7B">
        <w:rPr>
          <w:rFonts w:ascii="Arial" w:hAnsi="Arial" w:cs="Arial"/>
          <w:sz w:val="22"/>
          <w:szCs w:val="22"/>
        </w:rPr>
        <w:t>;</w:t>
      </w:r>
    </w:p>
    <w:p w:rsidR="00796464" w:rsidRPr="00083B7B" w:rsidRDefault="00796464" w:rsidP="00083B7B">
      <w:pPr>
        <w:pStyle w:val="Teksttreci20"/>
        <w:numPr>
          <w:ilvl w:val="0"/>
          <w:numId w:val="10"/>
        </w:numPr>
        <w:tabs>
          <w:tab w:val="left" w:pos="316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wskazanie potrzeb wychowawczych w zakresie pracy wychowawczej z uczestnikiem oraz wytyczenie kierunków działań w obszarach pracy z uczestnikiem (wychowanie, profilaktyka, resocjalizacja, terapia, ewentualnie rekomendacja polecająca inną placówkę specjalistyczną lub opiekuńczo-wychowawczą);</w:t>
      </w:r>
    </w:p>
    <w:p w:rsidR="005A7D7D" w:rsidRPr="00083B7B" w:rsidRDefault="005A7D7D" w:rsidP="00083B7B">
      <w:pPr>
        <w:pStyle w:val="Teksttreci20"/>
        <w:numPr>
          <w:ilvl w:val="0"/>
          <w:numId w:val="10"/>
        </w:numPr>
        <w:tabs>
          <w:tab w:val="left" w:pos="316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p</w:t>
      </w:r>
      <w:r w:rsidR="00796464" w:rsidRPr="00083B7B">
        <w:rPr>
          <w:rFonts w:ascii="Arial" w:hAnsi="Arial" w:cs="Arial"/>
          <w:sz w:val="22"/>
          <w:szCs w:val="22"/>
        </w:rPr>
        <w:t xml:space="preserve">rzekazanie Kierownikowi </w:t>
      </w:r>
      <w:r w:rsidRPr="00083B7B">
        <w:rPr>
          <w:rFonts w:ascii="Arial" w:hAnsi="Arial" w:cs="Arial"/>
          <w:sz w:val="22"/>
          <w:szCs w:val="22"/>
        </w:rPr>
        <w:t>Ośrodka</w:t>
      </w:r>
      <w:r w:rsidR="00796464" w:rsidRPr="00083B7B">
        <w:rPr>
          <w:rFonts w:ascii="Arial" w:hAnsi="Arial" w:cs="Arial"/>
          <w:sz w:val="22"/>
          <w:szCs w:val="22"/>
        </w:rPr>
        <w:t xml:space="preserve"> lub wychowawcy w formie pisemnej (ew. dodatkowo ustnej) informacji z diagnozy, zawierających:</w:t>
      </w:r>
      <w:r w:rsidRPr="00083B7B">
        <w:rPr>
          <w:rFonts w:ascii="Arial" w:hAnsi="Arial" w:cs="Arial"/>
          <w:sz w:val="22"/>
          <w:szCs w:val="22"/>
        </w:rPr>
        <w:t xml:space="preserve"> </w:t>
      </w:r>
    </w:p>
    <w:p w:rsidR="00796464" w:rsidRPr="00083B7B" w:rsidRDefault="005A7D7D" w:rsidP="00083B7B">
      <w:pPr>
        <w:pStyle w:val="Teksttreci20"/>
        <w:tabs>
          <w:tab w:val="left" w:pos="316"/>
        </w:tabs>
        <w:spacing w:before="0" w:after="0" w:line="360" w:lineRule="auto"/>
        <w:ind w:left="720" w:firstLine="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- </w:t>
      </w:r>
      <w:r w:rsidR="00796464" w:rsidRPr="00083B7B">
        <w:rPr>
          <w:rFonts w:ascii="Arial" w:hAnsi="Arial" w:cs="Arial"/>
          <w:sz w:val="22"/>
          <w:szCs w:val="22"/>
        </w:rPr>
        <w:t>opis stwierdzonego stanu;</w:t>
      </w:r>
    </w:p>
    <w:p w:rsidR="00796464" w:rsidRPr="00083B7B" w:rsidRDefault="005A7D7D" w:rsidP="00083B7B">
      <w:pPr>
        <w:pStyle w:val="Teksttreci20"/>
        <w:tabs>
          <w:tab w:val="left" w:pos="316"/>
        </w:tabs>
        <w:spacing w:before="0" w:after="0" w:line="360" w:lineRule="auto"/>
        <w:ind w:left="720" w:firstLine="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- </w:t>
      </w:r>
      <w:r w:rsidR="00796464" w:rsidRPr="00083B7B">
        <w:rPr>
          <w:rFonts w:ascii="Arial" w:hAnsi="Arial" w:cs="Arial"/>
          <w:sz w:val="22"/>
          <w:szCs w:val="22"/>
        </w:rPr>
        <w:t>wskazanie potrzeb w zakresie pracy wychowawczej z uczestnikiem oraz wytyczenie działań w obszarach pracy z uczestnikiem;</w:t>
      </w:r>
    </w:p>
    <w:p w:rsidR="00796464" w:rsidRPr="00083B7B" w:rsidRDefault="005A7D7D" w:rsidP="00083B7B">
      <w:pPr>
        <w:pStyle w:val="Teksttreci20"/>
        <w:tabs>
          <w:tab w:val="left" w:pos="316"/>
        </w:tabs>
        <w:spacing w:before="0" w:after="0" w:line="360" w:lineRule="auto"/>
        <w:ind w:left="720" w:firstLine="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- </w:t>
      </w:r>
      <w:r w:rsidR="00796464" w:rsidRPr="00083B7B">
        <w:rPr>
          <w:rFonts w:ascii="Arial" w:hAnsi="Arial" w:cs="Arial"/>
          <w:sz w:val="22"/>
          <w:szCs w:val="22"/>
        </w:rPr>
        <w:t>opracowanie projektu zmian w zakresie tego, co zostało uznane za nieprawidłowe, wskazanie takiego stanu rzeczy, który jest korzystniejszy od istniejącego i który pozwoli na pełniejsze osiąganie celów i zadań wychowawczych.</w:t>
      </w:r>
    </w:p>
    <w:p w:rsidR="00796464" w:rsidRPr="00083B7B" w:rsidRDefault="00796464" w:rsidP="00083B7B">
      <w:pPr>
        <w:pStyle w:val="Teksttreci20"/>
        <w:numPr>
          <w:ilvl w:val="0"/>
          <w:numId w:val="4"/>
        </w:numPr>
        <w:shd w:val="clear" w:color="auto" w:fill="auto"/>
        <w:tabs>
          <w:tab w:val="left" w:pos="334"/>
        </w:tabs>
        <w:spacing w:before="0" w:after="0" w:line="360" w:lineRule="auto"/>
        <w:ind w:left="340" w:hanging="3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Diagnoza jest przeprowadzana w oparciu o „Kryteria diagnozy psychologiczno-pedagogicznej</w:t>
      </w:r>
      <w:r w:rsidR="00B84962" w:rsidRPr="00083B7B">
        <w:rPr>
          <w:rFonts w:ascii="Arial" w:hAnsi="Arial" w:cs="Arial"/>
          <w:sz w:val="22"/>
          <w:szCs w:val="22"/>
        </w:rPr>
        <w:t xml:space="preserve"> wraz z ankietą dla</w:t>
      </w:r>
      <w:r w:rsidRPr="00083B7B">
        <w:rPr>
          <w:rFonts w:ascii="Arial" w:hAnsi="Arial" w:cs="Arial"/>
          <w:sz w:val="22"/>
          <w:szCs w:val="22"/>
        </w:rPr>
        <w:t xml:space="preserve"> uczestnika OHP” i obejmuje obszar rozwoju emocjonalno-społecznego uczestnika OHP, uwzględniając:</w:t>
      </w:r>
    </w:p>
    <w:p w:rsidR="00796464" w:rsidRPr="00083B7B" w:rsidRDefault="00796464" w:rsidP="00083B7B">
      <w:pPr>
        <w:pStyle w:val="Teksttreci20"/>
        <w:numPr>
          <w:ilvl w:val="0"/>
          <w:numId w:val="10"/>
        </w:numPr>
        <w:tabs>
          <w:tab w:val="left" w:pos="334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zidentyfikowanie niepokojących objawów w postawach i ich wpływów na zachowanie uczestników;</w:t>
      </w:r>
    </w:p>
    <w:p w:rsidR="00796464" w:rsidRPr="00083B7B" w:rsidRDefault="00796464" w:rsidP="00083B7B">
      <w:pPr>
        <w:pStyle w:val="Teksttreci20"/>
        <w:numPr>
          <w:ilvl w:val="0"/>
          <w:numId w:val="10"/>
        </w:numPr>
        <w:tabs>
          <w:tab w:val="left" w:pos="334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zidentyfikowanie potrzeb oraz motywów, dla których zachowania problemowe są podejmowane;</w:t>
      </w:r>
    </w:p>
    <w:p w:rsidR="00796464" w:rsidRPr="00083B7B" w:rsidRDefault="00796464" w:rsidP="00083B7B">
      <w:pPr>
        <w:pStyle w:val="Teksttreci20"/>
        <w:numPr>
          <w:ilvl w:val="0"/>
          <w:numId w:val="10"/>
        </w:numPr>
        <w:tabs>
          <w:tab w:val="left" w:pos="334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określenie stopnia nasilenia doświadczanych trudności i ich wzajemnych oddziaływań;</w:t>
      </w:r>
    </w:p>
    <w:p w:rsidR="00796464" w:rsidRPr="00083B7B" w:rsidRDefault="00796464" w:rsidP="00083B7B">
      <w:pPr>
        <w:pStyle w:val="Teksttreci20"/>
        <w:numPr>
          <w:ilvl w:val="0"/>
          <w:numId w:val="10"/>
        </w:numPr>
        <w:tabs>
          <w:tab w:val="left" w:pos="334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wyjaśnienie przyczyn i mechanizmów problemów doświadczanych przez uczestników.</w:t>
      </w:r>
    </w:p>
    <w:p w:rsidR="00C02F0A" w:rsidRPr="00083B7B" w:rsidRDefault="0015124E" w:rsidP="00083B7B">
      <w:pPr>
        <w:pStyle w:val="Teksttreci20"/>
        <w:numPr>
          <w:ilvl w:val="0"/>
          <w:numId w:val="4"/>
        </w:numPr>
        <w:shd w:val="clear" w:color="auto" w:fill="auto"/>
        <w:tabs>
          <w:tab w:val="left" w:pos="334"/>
        </w:tabs>
        <w:spacing w:before="0" w:after="0" w:line="360" w:lineRule="auto"/>
        <w:ind w:left="340" w:hanging="3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Każdy</w:t>
      </w:r>
      <w:r w:rsidR="005A7D7D" w:rsidRPr="00083B7B">
        <w:rPr>
          <w:rFonts w:ascii="Arial" w:hAnsi="Arial" w:cs="Arial"/>
          <w:sz w:val="22"/>
          <w:szCs w:val="22"/>
        </w:rPr>
        <w:t xml:space="preserve"> z</w:t>
      </w:r>
      <w:r w:rsidRPr="00083B7B">
        <w:rPr>
          <w:rFonts w:ascii="Arial" w:hAnsi="Arial" w:cs="Arial"/>
          <w:sz w:val="22"/>
          <w:szCs w:val="22"/>
        </w:rPr>
        <w:t xml:space="preserve"> uczestnik</w:t>
      </w:r>
      <w:r w:rsidR="005A7D7D" w:rsidRPr="00083B7B">
        <w:rPr>
          <w:rFonts w:ascii="Arial" w:hAnsi="Arial" w:cs="Arial"/>
          <w:sz w:val="22"/>
          <w:szCs w:val="22"/>
        </w:rPr>
        <w:t>ów</w:t>
      </w:r>
      <w:r w:rsidRPr="00083B7B">
        <w:rPr>
          <w:rFonts w:ascii="Arial" w:hAnsi="Arial" w:cs="Arial"/>
          <w:sz w:val="22"/>
          <w:szCs w:val="22"/>
        </w:rPr>
        <w:t xml:space="preserve"> badania weźmie udział w indywidualnej konsultacji z psychologiem, zorganizowanej na terenie </w:t>
      </w:r>
      <w:r w:rsidR="00C02217" w:rsidRPr="00083B7B">
        <w:rPr>
          <w:rFonts w:ascii="Arial" w:hAnsi="Arial" w:cs="Arial"/>
          <w:sz w:val="22"/>
          <w:szCs w:val="22"/>
        </w:rPr>
        <w:t>każdego z Ośrodków</w:t>
      </w:r>
      <w:r w:rsidRPr="00083B7B">
        <w:rPr>
          <w:rFonts w:ascii="Arial" w:hAnsi="Arial" w:cs="Arial"/>
          <w:sz w:val="22"/>
          <w:szCs w:val="22"/>
        </w:rPr>
        <w:t>. Konsultacj</w:t>
      </w:r>
      <w:r w:rsidR="005A7D7D" w:rsidRPr="00083B7B">
        <w:rPr>
          <w:rFonts w:ascii="Arial" w:hAnsi="Arial" w:cs="Arial"/>
          <w:sz w:val="22"/>
          <w:szCs w:val="22"/>
        </w:rPr>
        <w:t>e</w:t>
      </w:r>
      <w:r w:rsidRPr="00083B7B">
        <w:rPr>
          <w:rFonts w:ascii="Arial" w:hAnsi="Arial" w:cs="Arial"/>
          <w:sz w:val="22"/>
          <w:szCs w:val="22"/>
        </w:rPr>
        <w:t xml:space="preserve"> </w:t>
      </w:r>
      <w:r w:rsidR="005A7D7D" w:rsidRPr="00083B7B">
        <w:rPr>
          <w:rFonts w:ascii="Arial" w:hAnsi="Arial" w:cs="Arial"/>
          <w:sz w:val="22"/>
          <w:szCs w:val="22"/>
        </w:rPr>
        <w:t>mają być przeprowadzane</w:t>
      </w:r>
      <w:r w:rsidRPr="00083B7B">
        <w:rPr>
          <w:rFonts w:ascii="Arial" w:hAnsi="Arial" w:cs="Arial"/>
          <w:sz w:val="22"/>
          <w:szCs w:val="22"/>
        </w:rPr>
        <w:t xml:space="preserve"> </w:t>
      </w:r>
      <w:r w:rsidR="005A7D7D" w:rsidRPr="00083B7B">
        <w:rPr>
          <w:rFonts w:ascii="Arial" w:hAnsi="Arial" w:cs="Arial"/>
          <w:sz w:val="22"/>
          <w:szCs w:val="22"/>
        </w:rPr>
        <w:br/>
      </w:r>
      <w:r w:rsidRPr="00083B7B">
        <w:rPr>
          <w:rFonts w:ascii="Arial" w:hAnsi="Arial" w:cs="Arial"/>
          <w:sz w:val="22"/>
          <w:szCs w:val="22"/>
        </w:rPr>
        <w:t>w pomieszczeniu</w:t>
      </w:r>
      <w:r w:rsidR="005A7D7D" w:rsidRPr="00083B7B">
        <w:rPr>
          <w:rFonts w:ascii="Arial" w:hAnsi="Arial" w:cs="Arial"/>
          <w:sz w:val="22"/>
          <w:szCs w:val="22"/>
        </w:rPr>
        <w:t>, które</w:t>
      </w:r>
      <w:r w:rsidRPr="00083B7B">
        <w:rPr>
          <w:rFonts w:ascii="Arial" w:hAnsi="Arial" w:cs="Arial"/>
          <w:sz w:val="22"/>
          <w:szCs w:val="22"/>
        </w:rPr>
        <w:t>:</w:t>
      </w:r>
    </w:p>
    <w:p w:rsidR="00C02F0A" w:rsidRPr="00083B7B" w:rsidRDefault="005A7D7D" w:rsidP="00083B7B">
      <w:pPr>
        <w:pStyle w:val="Teksttreci20"/>
        <w:numPr>
          <w:ilvl w:val="0"/>
          <w:numId w:val="10"/>
        </w:numPr>
        <w:shd w:val="clear" w:color="auto" w:fill="auto"/>
        <w:tabs>
          <w:tab w:val="left" w:pos="576"/>
        </w:tabs>
        <w:spacing w:before="0" w:after="0" w:line="360" w:lineRule="auto"/>
        <w:jc w:val="left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zapewnia</w:t>
      </w:r>
      <w:r w:rsidR="0015124E" w:rsidRPr="00083B7B">
        <w:rPr>
          <w:rFonts w:ascii="Arial" w:hAnsi="Arial" w:cs="Arial"/>
          <w:sz w:val="22"/>
          <w:szCs w:val="22"/>
        </w:rPr>
        <w:t xml:space="preserve"> nieskrępowaną pracę z uczestnikiem, pełną poufność i dyskrecję prowadzonych rozmów, bez ingerencji osób trzecich;</w:t>
      </w:r>
    </w:p>
    <w:p w:rsidR="00C02F0A" w:rsidRPr="00083B7B" w:rsidRDefault="005A7D7D" w:rsidP="00083B7B">
      <w:pPr>
        <w:pStyle w:val="Teksttreci20"/>
        <w:numPr>
          <w:ilvl w:val="0"/>
          <w:numId w:val="10"/>
        </w:numPr>
        <w:shd w:val="clear" w:color="auto" w:fill="auto"/>
        <w:tabs>
          <w:tab w:val="left" w:pos="576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jest </w:t>
      </w:r>
      <w:r w:rsidR="0015124E" w:rsidRPr="00083B7B">
        <w:rPr>
          <w:rFonts w:ascii="Arial" w:hAnsi="Arial" w:cs="Arial"/>
          <w:sz w:val="22"/>
          <w:szCs w:val="22"/>
        </w:rPr>
        <w:t>dostosowan</w:t>
      </w:r>
      <w:r w:rsidRPr="00083B7B">
        <w:rPr>
          <w:rFonts w:ascii="Arial" w:hAnsi="Arial" w:cs="Arial"/>
          <w:sz w:val="22"/>
          <w:szCs w:val="22"/>
        </w:rPr>
        <w:t xml:space="preserve">e </w:t>
      </w:r>
      <w:r w:rsidR="0015124E" w:rsidRPr="00083B7B">
        <w:rPr>
          <w:rFonts w:ascii="Arial" w:hAnsi="Arial" w:cs="Arial"/>
          <w:sz w:val="22"/>
          <w:szCs w:val="22"/>
        </w:rPr>
        <w:t>do potrzeb realizacji działań indywidualnych z psychologiem;</w:t>
      </w:r>
    </w:p>
    <w:p w:rsidR="00C02F0A" w:rsidRPr="00083B7B" w:rsidRDefault="005A7D7D" w:rsidP="00083B7B">
      <w:pPr>
        <w:pStyle w:val="Teksttreci20"/>
        <w:numPr>
          <w:ilvl w:val="0"/>
          <w:numId w:val="10"/>
        </w:numPr>
        <w:shd w:val="clear" w:color="auto" w:fill="auto"/>
        <w:tabs>
          <w:tab w:val="left" w:pos="576"/>
        </w:tabs>
        <w:spacing w:before="0" w:after="0" w:line="360" w:lineRule="auto"/>
        <w:jc w:val="left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jest </w:t>
      </w:r>
      <w:r w:rsidR="0015124E" w:rsidRPr="00083B7B">
        <w:rPr>
          <w:rFonts w:ascii="Arial" w:hAnsi="Arial" w:cs="Arial"/>
          <w:sz w:val="22"/>
          <w:szCs w:val="22"/>
        </w:rPr>
        <w:t>wyposażon</w:t>
      </w:r>
      <w:r w:rsidRPr="00083B7B">
        <w:rPr>
          <w:rFonts w:ascii="Arial" w:hAnsi="Arial" w:cs="Arial"/>
          <w:sz w:val="22"/>
          <w:szCs w:val="22"/>
        </w:rPr>
        <w:t>e</w:t>
      </w:r>
      <w:r w:rsidR="0015124E" w:rsidRPr="00083B7B">
        <w:rPr>
          <w:rFonts w:ascii="Arial" w:hAnsi="Arial" w:cs="Arial"/>
          <w:sz w:val="22"/>
          <w:szCs w:val="22"/>
        </w:rPr>
        <w:t xml:space="preserve"> w podstawowy sprzęt biurowy, tj.: krzesła lub fotele, stolik, sprzęt komputerowy z dostępem do Internetu oraz zaplecze sanitarne;</w:t>
      </w:r>
    </w:p>
    <w:p w:rsidR="00C02F0A" w:rsidRPr="00083B7B" w:rsidRDefault="0015124E" w:rsidP="00083B7B">
      <w:pPr>
        <w:pStyle w:val="Teksttreci20"/>
        <w:numPr>
          <w:ilvl w:val="0"/>
          <w:numId w:val="10"/>
        </w:numPr>
        <w:shd w:val="clear" w:color="auto" w:fill="auto"/>
        <w:tabs>
          <w:tab w:val="left" w:pos="576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spełnia warunki bhp i ppoż.</w:t>
      </w:r>
    </w:p>
    <w:p w:rsidR="00C02F0A" w:rsidRPr="00083B7B" w:rsidRDefault="0015124E" w:rsidP="00083B7B">
      <w:pPr>
        <w:pStyle w:val="Teksttreci20"/>
        <w:shd w:val="clear" w:color="auto" w:fill="auto"/>
        <w:spacing w:before="0" w:after="0" w:line="360" w:lineRule="auto"/>
        <w:ind w:left="420" w:firstLine="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Konsultacje będą się odbywały według harmonogramu uzgodnionego przez osoby diagnozujące w porozumieniu z </w:t>
      </w:r>
      <w:r w:rsidR="00233F2A" w:rsidRPr="00083B7B">
        <w:rPr>
          <w:rFonts w:ascii="Arial" w:hAnsi="Arial" w:cs="Arial"/>
          <w:sz w:val="22"/>
          <w:szCs w:val="22"/>
        </w:rPr>
        <w:t xml:space="preserve">Kierownikiem Ośrodka, </w:t>
      </w:r>
      <w:r w:rsidRPr="00083B7B">
        <w:rPr>
          <w:rFonts w:ascii="Arial" w:hAnsi="Arial" w:cs="Arial"/>
          <w:sz w:val="22"/>
          <w:szCs w:val="22"/>
        </w:rPr>
        <w:t>w ustalonych</w:t>
      </w:r>
      <w:r w:rsidR="005A7D7D" w:rsidRPr="00083B7B">
        <w:rPr>
          <w:rFonts w:ascii="Arial" w:hAnsi="Arial" w:cs="Arial"/>
          <w:sz w:val="22"/>
          <w:szCs w:val="22"/>
        </w:rPr>
        <w:t xml:space="preserve"> godzinach, </w:t>
      </w:r>
      <w:r w:rsidRPr="00083B7B">
        <w:rPr>
          <w:rFonts w:ascii="Arial" w:hAnsi="Arial" w:cs="Arial"/>
          <w:sz w:val="22"/>
          <w:szCs w:val="22"/>
        </w:rPr>
        <w:t>jednak nie wcześniej niż od godz. 8.00 i nie później niż do godz. 20.00 (</w:t>
      </w:r>
      <w:r w:rsidR="009B2C77" w:rsidRPr="00083B7B">
        <w:rPr>
          <w:rFonts w:ascii="Arial" w:hAnsi="Arial" w:cs="Arial"/>
          <w:sz w:val="22"/>
          <w:szCs w:val="22"/>
        </w:rPr>
        <w:t>w</w:t>
      </w:r>
      <w:r w:rsidRPr="00083B7B">
        <w:rPr>
          <w:rFonts w:ascii="Arial" w:hAnsi="Arial" w:cs="Arial"/>
          <w:sz w:val="22"/>
          <w:szCs w:val="22"/>
        </w:rPr>
        <w:t xml:space="preserve"> wyjątkowych </w:t>
      </w:r>
      <w:r w:rsidRPr="00083B7B">
        <w:rPr>
          <w:rFonts w:ascii="Arial" w:hAnsi="Arial" w:cs="Arial"/>
          <w:sz w:val="22"/>
          <w:szCs w:val="22"/>
        </w:rPr>
        <w:lastRenderedPageBreak/>
        <w:t>przypadkach dopuszcza się możliwość przeprowadzenia konsultacji w soboty w godzinach od 9.00 do 15.00).</w:t>
      </w:r>
    </w:p>
    <w:p w:rsidR="00C02F0A" w:rsidRPr="00083B7B" w:rsidRDefault="0015124E" w:rsidP="00083B7B">
      <w:pPr>
        <w:pStyle w:val="Teksttreci20"/>
        <w:numPr>
          <w:ilvl w:val="0"/>
          <w:numId w:val="4"/>
        </w:numPr>
        <w:shd w:val="clear" w:color="auto" w:fill="auto"/>
        <w:tabs>
          <w:tab w:val="left" w:pos="294"/>
        </w:tabs>
        <w:spacing w:before="0" w:after="0" w:line="360" w:lineRule="auto"/>
        <w:ind w:left="320" w:hanging="32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Uzyskane w trakcie badania informacje i dane zostaną zgromadzone i zgodnie z przepisami RODO będą użytkowane z zachowaniem zasad najwyższej poufności oraz odpowiedzialności etycznej i zawodowej osób zaangażowanych w realizację zadania.</w:t>
      </w:r>
    </w:p>
    <w:p w:rsidR="00C02F0A" w:rsidRPr="00083B7B" w:rsidRDefault="0015124E" w:rsidP="00083B7B">
      <w:pPr>
        <w:pStyle w:val="Teksttreci20"/>
        <w:numPr>
          <w:ilvl w:val="0"/>
          <w:numId w:val="4"/>
        </w:numPr>
        <w:shd w:val="clear" w:color="auto" w:fill="auto"/>
        <w:tabs>
          <w:tab w:val="left" w:pos="394"/>
        </w:tabs>
        <w:spacing w:before="0" w:after="0" w:line="360" w:lineRule="auto"/>
        <w:ind w:left="440" w:hanging="4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Za zapewnienie warunków przeprowadzenia indywidualnego badania , realizację działań po diagnozie oraz przygotowanie i zmotywowanie uczestników do aktywnego udziału w badaniu odpowiedzialny jest </w:t>
      </w:r>
      <w:r w:rsidR="00247CE0" w:rsidRPr="00083B7B">
        <w:rPr>
          <w:rFonts w:ascii="Arial" w:hAnsi="Arial" w:cs="Arial"/>
          <w:sz w:val="22"/>
          <w:szCs w:val="22"/>
        </w:rPr>
        <w:t>Kierownik Ośrodka</w:t>
      </w:r>
      <w:r w:rsidR="000B66FF" w:rsidRPr="00083B7B">
        <w:rPr>
          <w:rFonts w:ascii="Arial" w:hAnsi="Arial" w:cs="Arial"/>
          <w:sz w:val="22"/>
          <w:szCs w:val="22"/>
        </w:rPr>
        <w:t>.</w:t>
      </w:r>
      <w:r w:rsidRPr="00083B7B">
        <w:rPr>
          <w:rFonts w:ascii="Arial" w:hAnsi="Arial" w:cs="Arial"/>
          <w:sz w:val="22"/>
          <w:szCs w:val="22"/>
        </w:rPr>
        <w:t xml:space="preserve"> Wyłącznym właścicielem wyników ogólnych oraz cząstkowych przeprowadzanego badania diagnostycznego pozostaje Zamawiający.</w:t>
      </w:r>
    </w:p>
    <w:p w:rsidR="00C02F0A" w:rsidRPr="00083B7B" w:rsidRDefault="000B66FF" w:rsidP="00083B7B">
      <w:pPr>
        <w:pStyle w:val="Teksttreci20"/>
        <w:numPr>
          <w:ilvl w:val="0"/>
          <w:numId w:val="4"/>
        </w:numPr>
        <w:shd w:val="clear" w:color="auto" w:fill="auto"/>
        <w:tabs>
          <w:tab w:val="left" w:pos="394"/>
        </w:tabs>
        <w:spacing w:before="0" w:after="0" w:line="360" w:lineRule="auto"/>
        <w:ind w:left="320" w:hanging="32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  </w:t>
      </w:r>
      <w:r w:rsidR="0015124E" w:rsidRPr="00083B7B">
        <w:rPr>
          <w:rFonts w:ascii="Arial" w:hAnsi="Arial" w:cs="Arial"/>
          <w:sz w:val="22"/>
          <w:szCs w:val="22"/>
        </w:rPr>
        <w:t xml:space="preserve">Osoby diagnozujące do dnia 31 </w:t>
      </w:r>
      <w:r w:rsidR="00B84962" w:rsidRPr="00083B7B">
        <w:rPr>
          <w:rFonts w:ascii="Arial" w:hAnsi="Arial" w:cs="Arial"/>
          <w:sz w:val="22"/>
          <w:szCs w:val="22"/>
        </w:rPr>
        <w:t>listopada</w:t>
      </w:r>
      <w:r w:rsidR="0015124E" w:rsidRPr="00083B7B">
        <w:rPr>
          <w:rFonts w:ascii="Arial" w:hAnsi="Arial" w:cs="Arial"/>
          <w:sz w:val="22"/>
          <w:szCs w:val="22"/>
        </w:rPr>
        <w:t xml:space="preserve"> 202</w:t>
      </w:r>
      <w:r w:rsidR="00B84962" w:rsidRPr="00083B7B">
        <w:rPr>
          <w:rFonts w:ascii="Arial" w:hAnsi="Arial" w:cs="Arial"/>
          <w:sz w:val="22"/>
          <w:szCs w:val="22"/>
        </w:rPr>
        <w:t>2</w:t>
      </w:r>
      <w:r w:rsidR="0015124E" w:rsidRPr="00083B7B">
        <w:rPr>
          <w:rFonts w:ascii="Arial" w:hAnsi="Arial" w:cs="Arial"/>
          <w:sz w:val="22"/>
          <w:szCs w:val="22"/>
        </w:rPr>
        <w:t xml:space="preserve"> r. opracują i przekażą Zamawiającemu:</w:t>
      </w:r>
    </w:p>
    <w:p w:rsidR="00C02F0A" w:rsidRPr="00083B7B" w:rsidRDefault="0015124E" w:rsidP="00083B7B">
      <w:pPr>
        <w:pStyle w:val="Teksttreci20"/>
        <w:numPr>
          <w:ilvl w:val="0"/>
          <w:numId w:val="2"/>
        </w:numPr>
        <w:shd w:val="clear" w:color="auto" w:fill="auto"/>
        <w:tabs>
          <w:tab w:val="left" w:pos="642"/>
        </w:tabs>
        <w:spacing w:before="0" w:after="0" w:line="360" w:lineRule="auto"/>
        <w:ind w:left="580" w:hanging="1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narzędzia do ewaluacji, w oparciu o które możliwe będzie przeprowadzenie przez Zamawiającego oceny efektywności pracy psychopedagogicznej realizowanej z uczestnikami objętymi diagnozą i jej trwałości;</w:t>
      </w:r>
    </w:p>
    <w:p w:rsidR="00D54560" w:rsidRPr="00083B7B" w:rsidRDefault="0015124E" w:rsidP="00083B7B">
      <w:pPr>
        <w:pStyle w:val="Teksttreci20"/>
        <w:numPr>
          <w:ilvl w:val="0"/>
          <w:numId w:val="2"/>
        </w:numPr>
        <w:shd w:val="clear" w:color="auto" w:fill="auto"/>
        <w:tabs>
          <w:tab w:val="left" w:pos="642"/>
        </w:tabs>
        <w:spacing w:before="0" w:after="0" w:line="360" w:lineRule="auto"/>
        <w:ind w:left="580" w:hanging="14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zbiorczy raport z wykonania badania zawierający również ogólnie sformułowane wnioski dotyczące uogólnionych kierunków działań wychowawczych.</w:t>
      </w:r>
    </w:p>
    <w:p w:rsidR="00C02F0A" w:rsidRPr="00083B7B" w:rsidRDefault="0015124E" w:rsidP="00083B7B">
      <w:pPr>
        <w:pStyle w:val="Teksttreci20"/>
        <w:shd w:val="clear" w:color="auto" w:fill="auto"/>
        <w:tabs>
          <w:tab w:val="left" w:pos="642"/>
        </w:tabs>
        <w:spacing w:before="0" w:after="0" w:line="360" w:lineRule="auto"/>
        <w:ind w:firstLine="0"/>
        <w:rPr>
          <w:rFonts w:ascii="Arial" w:hAnsi="Arial" w:cs="Arial"/>
          <w:sz w:val="22"/>
          <w:szCs w:val="22"/>
        </w:rPr>
      </w:pPr>
      <w:r w:rsidRPr="00083B7B">
        <w:rPr>
          <w:rStyle w:val="Teksttreci2Pogrubienie0"/>
          <w:rFonts w:ascii="Arial" w:hAnsi="Arial" w:cs="Arial"/>
          <w:sz w:val="22"/>
          <w:szCs w:val="22"/>
        </w:rPr>
        <w:t>Pozostałe informacje:</w:t>
      </w:r>
    </w:p>
    <w:p w:rsidR="00C02F0A" w:rsidRPr="00083B7B" w:rsidRDefault="0015124E" w:rsidP="00083B7B">
      <w:pPr>
        <w:pStyle w:val="Teksttreci20"/>
        <w:numPr>
          <w:ilvl w:val="0"/>
          <w:numId w:val="7"/>
        </w:numPr>
        <w:shd w:val="clear" w:color="auto" w:fill="auto"/>
        <w:tabs>
          <w:tab w:val="left" w:pos="294"/>
        </w:tabs>
        <w:spacing w:before="0" w:after="0" w:line="360" w:lineRule="auto"/>
        <w:ind w:firstLine="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Badanie obejmuje grupę młodzieży w maksymalnej</w:t>
      </w:r>
      <w:r w:rsidR="009B2C77" w:rsidRPr="00083B7B">
        <w:rPr>
          <w:rFonts w:ascii="Arial" w:hAnsi="Arial" w:cs="Arial"/>
          <w:sz w:val="22"/>
          <w:szCs w:val="22"/>
        </w:rPr>
        <w:t xml:space="preserve"> ilości zgodnej z punktem 1 Przedmiotu usługi.</w:t>
      </w:r>
      <w:r w:rsidRPr="00083B7B">
        <w:rPr>
          <w:rFonts w:ascii="Arial" w:hAnsi="Arial" w:cs="Arial"/>
          <w:sz w:val="22"/>
          <w:szCs w:val="22"/>
        </w:rPr>
        <w:t xml:space="preserve"> </w:t>
      </w:r>
      <w:r w:rsidR="009C4211" w:rsidRPr="00083B7B">
        <w:rPr>
          <w:rFonts w:ascii="Arial" w:hAnsi="Arial" w:cs="Arial"/>
          <w:sz w:val="22"/>
          <w:szCs w:val="22"/>
        </w:rPr>
        <w:t xml:space="preserve">      </w:t>
      </w:r>
    </w:p>
    <w:p w:rsidR="00C02F0A" w:rsidRPr="00083B7B" w:rsidRDefault="0015124E" w:rsidP="00083B7B">
      <w:pPr>
        <w:pStyle w:val="Teksttreci20"/>
        <w:numPr>
          <w:ilvl w:val="0"/>
          <w:numId w:val="7"/>
        </w:numPr>
        <w:shd w:val="clear" w:color="auto" w:fill="auto"/>
        <w:tabs>
          <w:tab w:val="left" w:pos="298"/>
        </w:tabs>
        <w:spacing w:before="0" w:after="0" w:line="360" w:lineRule="auto"/>
        <w:ind w:left="320" w:hanging="32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Badanymi są uczestnicy zrekrutowani do </w:t>
      </w:r>
      <w:r w:rsidR="00C02217" w:rsidRPr="00083B7B">
        <w:rPr>
          <w:rFonts w:ascii="Arial" w:hAnsi="Arial" w:cs="Arial"/>
          <w:sz w:val="22"/>
          <w:szCs w:val="22"/>
        </w:rPr>
        <w:t>Ośrodk</w:t>
      </w:r>
      <w:r w:rsidR="00A2257F" w:rsidRPr="00083B7B">
        <w:rPr>
          <w:rFonts w:ascii="Arial" w:hAnsi="Arial" w:cs="Arial"/>
          <w:sz w:val="22"/>
          <w:szCs w:val="22"/>
        </w:rPr>
        <w:t>ów</w:t>
      </w:r>
      <w:r w:rsidR="00032243" w:rsidRPr="00083B7B">
        <w:rPr>
          <w:rFonts w:ascii="Arial" w:hAnsi="Arial" w:cs="Arial"/>
          <w:sz w:val="22"/>
          <w:szCs w:val="22"/>
        </w:rPr>
        <w:t xml:space="preserve"> Szkolenia i Wychowania</w:t>
      </w:r>
      <w:r w:rsidR="00C02217" w:rsidRPr="00083B7B">
        <w:rPr>
          <w:rFonts w:ascii="Arial" w:hAnsi="Arial" w:cs="Arial"/>
          <w:sz w:val="22"/>
          <w:szCs w:val="22"/>
        </w:rPr>
        <w:t xml:space="preserve"> </w:t>
      </w:r>
      <w:r w:rsidR="00290C53" w:rsidRPr="00083B7B">
        <w:rPr>
          <w:rFonts w:ascii="Arial" w:hAnsi="Arial" w:cs="Arial"/>
          <w:sz w:val="22"/>
          <w:szCs w:val="22"/>
        </w:rPr>
        <w:t xml:space="preserve">w części stacjonarnej </w:t>
      </w:r>
      <w:r w:rsidRPr="00083B7B">
        <w:rPr>
          <w:rFonts w:ascii="Arial" w:hAnsi="Arial" w:cs="Arial"/>
          <w:sz w:val="22"/>
          <w:szCs w:val="22"/>
        </w:rPr>
        <w:t>w roku szkol</w:t>
      </w:r>
      <w:r w:rsidR="00C02217" w:rsidRPr="00083B7B">
        <w:rPr>
          <w:rFonts w:ascii="Arial" w:hAnsi="Arial" w:cs="Arial"/>
          <w:sz w:val="22"/>
          <w:szCs w:val="22"/>
        </w:rPr>
        <w:t xml:space="preserve">eniowym </w:t>
      </w:r>
      <w:r w:rsidRPr="00083B7B">
        <w:rPr>
          <w:rFonts w:ascii="Arial" w:hAnsi="Arial" w:cs="Arial"/>
          <w:sz w:val="22"/>
          <w:szCs w:val="22"/>
        </w:rPr>
        <w:t xml:space="preserve"> 202</w:t>
      </w:r>
      <w:r w:rsidR="00290C53" w:rsidRPr="00083B7B">
        <w:rPr>
          <w:rFonts w:ascii="Arial" w:hAnsi="Arial" w:cs="Arial"/>
          <w:sz w:val="22"/>
          <w:szCs w:val="22"/>
        </w:rPr>
        <w:t>2</w:t>
      </w:r>
      <w:r w:rsidRPr="00083B7B">
        <w:rPr>
          <w:rFonts w:ascii="Arial" w:hAnsi="Arial" w:cs="Arial"/>
          <w:sz w:val="22"/>
          <w:szCs w:val="22"/>
        </w:rPr>
        <w:t>/202</w:t>
      </w:r>
      <w:r w:rsidR="00290C53" w:rsidRPr="00083B7B">
        <w:rPr>
          <w:rFonts w:ascii="Arial" w:hAnsi="Arial" w:cs="Arial"/>
          <w:sz w:val="22"/>
          <w:szCs w:val="22"/>
        </w:rPr>
        <w:t>3</w:t>
      </w:r>
      <w:r w:rsidRPr="00083B7B">
        <w:rPr>
          <w:rFonts w:ascii="Arial" w:hAnsi="Arial" w:cs="Arial"/>
          <w:sz w:val="22"/>
          <w:szCs w:val="22"/>
        </w:rPr>
        <w:t>, którzy oprócz opóźnienia szkolnego wykazują inne głębokie deficyty społeczne lub emocjonalne.</w:t>
      </w:r>
    </w:p>
    <w:p w:rsidR="00C02F0A" w:rsidRPr="00083B7B" w:rsidRDefault="0015124E" w:rsidP="00083B7B">
      <w:pPr>
        <w:pStyle w:val="Teksttreci20"/>
        <w:numPr>
          <w:ilvl w:val="0"/>
          <w:numId w:val="7"/>
        </w:numPr>
        <w:shd w:val="clear" w:color="auto" w:fill="auto"/>
        <w:tabs>
          <w:tab w:val="left" w:pos="298"/>
        </w:tabs>
        <w:spacing w:before="0" w:after="0" w:line="360" w:lineRule="auto"/>
        <w:ind w:left="320" w:hanging="32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Usługa obejmuje:</w:t>
      </w:r>
    </w:p>
    <w:p w:rsidR="00C02F0A" w:rsidRPr="00083B7B" w:rsidRDefault="00B84962" w:rsidP="00083B7B">
      <w:pPr>
        <w:pStyle w:val="Teksttreci20"/>
        <w:numPr>
          <w:ilvl w:val="0"/>
          <w:numId w:val="13"/>
        </w:numPr>
        <w:shd w:val="clear" w:color="auto" w:fill="auto"/>
        <w:tabs>
          <w:tab w:val="left" w:pos="550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Konsultacj</w:t>
      </w:r>
      <w:r w:rsidR="00340C53" w:rsidRPr="00083B7B">
        <w:rPr>
          <w:rFonts w:ascii="Arial" w:hAnsi="Arial" w:cs="Arial"/>
          <w:sz w:val="22"/>
          <w:szCs w:val="22"/>
        </w:rPr>
        <w:t>e</w:t>
      </w:r>
      <w:r w:rsidRPr="00083B7B">
        <w:rPr>
          <w:rFonts w:ascii="Arial" w:hAnsi="Arial" w:cs="Arial"/>
          <w:sz w:val="22"/>
          <w:szCs w:val="22"/>
        </w:rPr>
        <w:t>,</w:t>
      </w:r>
    </w:p>
    <w:p w:rsidR="00C02F0A" w:rsidRPr="00083B7B" w:rsidRDefault="0015124E" w:rsidP="00083B7B">
      <w:pPr>
        <w:pStyle w:val="Teksttreci20"/>
        <w:numPr>
          <w:ilvl w:val="0"/>
          <w:numId w:val="13"/>
        </w:numPr>
        <w:shd w:val="clear" w:color="auto" w:fill="auto"/>
        <w:tabs>
          <w:tab w:val="left" w:pos="550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pisemne sporządzenie diagnozy i przekazanie jej </w:t>
      </w:r>
      <w:r w:rsidR="009B2C77" w:rsidRPr="00083B7B">
        <w:rPr>
          <w:rFonts w:ascii="Arial" w:hAnsi="Arial" w:cs="Arial"/>
          <w:sz w:val="22"/>
          <w:szCs w:val="22"/>
        </w:rPr>
        <w:t>Kierownikowi Ośrodka</w:t>
      </w:r>
      <w:r w:rsidR="00B84962" w:rsidRPr="00083B7B">
        <w:rPr>
          <w:rFonts w:ascii="Arial" w:hAnsi="Arial" w:cs="Arial"/>
          <w:sz w:val="22"/>
          <w:szCs w:val="22"/>
        </w:rPr>
        <w:t xml:space="preserve"> oraz Zamawiającemu,</w:t>
      </w:r>
    </w:p>
    <w:p w:rsidR="00C02F0A" w:rsidRPr="00083B7B" w:rsidRDefault="0015124E" w:rsidP="00083B7B">
      <w:pPr>
        <w:pStyle w:val="Teksttreci20"/>
        <w:numPr>
          <w:ilvl w:val="0"/>
          <w:numId w:val="13"/>
        </w:numPr>
        <w:shd w:val="clear" w:color="auto" w:fill="auto"/>
        <w:tabs>
          <w:tab w:val="left" w:pos="550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wyznaczenie kierunków działań terapeutycznych o charakterze psychologiczno- pedagogicznym,</w:t>
      </w:r>
    </w:p>
    <w:p w:rsidR="00B84962" w:rsidRPr="00083B7B" w:rsidRDefault="0015124E" w:rsidP="00083B7B">
      <w:pPr>
        <w:pStyle w:val="Teksttreci20"/>
        <w:numPr>
          <w:ilvl w:val="0"/>
          <w:numId w:val="13"/>
        </w:numPr>
        <w:shd w:val="clear" w:color="auto" w:fill="auto"/>
        <w:tabs>
          <w:tab w:val="left" w:pos="538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opracowanie raportu z badań i wniosków dotyczących badanej młodzieży</w:t>
      </w:r>
      <w:r w:rsidR="00A2257F" w:rsidRPr="00083B7B">
        <w:rPr>
          <w:rFonts w:ascii="Arial" w:hAnsi="Arial" w:cs="Arial"/>
          <w:sz w:val="22"/>
          <w:szCs w:val="22"/>
        </w:rPr>
        <w:t>.</w:t>
      </w:r>
      <w:bookmarkStart w:id="5" w:name="bookmark8"/>
    </w:p>
    <w:p w:rsidR="00B84962" w:rsidRPr="00083B7B" w:rsidRDefault="00B84962" w:rsidP="00083B7B">
      <w:pPr>
        <w:pStyle w:val="Nagwek20"/>
        <w:keepNext/>
        <w:keepLines/>
        <w:shd w:val="clear" w:color="auto" w:fill="auto"/>
        <w:spacing w:before="0" w:after="0" w:line="360" w:lineRule="auto"/>
        <w:ind w:firstLine="0"/>
        <w:rPr>
          <w:rFonts w:ascii="Arial" w:hAnsi="Arial" w:cs="Arial"/>
          <w:sz w:val="22"/>
          <w:szCs w:val="22"/>
        </w:rPr>
      </w:pPr>
    </w:p>
    <w:p w:rsidR="00C02F0A" w:rsidRPr="00083B7B" w:rsidRDefault="0015124E" w:rsidP="00083B7B">
      <w:pPr>
        <w:pStyle w:val="Nagwek20"/>
        <w:keepNext/>
        <w:keepLines/>
        <w:shd w:val="clear" w:color="auto" w:fill="auto"/>
        <w:spacing w:before="0" w:after="0" w:line="360" w:lineRule="auto"/>
        <w:ind w:firstLine="0"/>
        <w:rPr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>Termin realizacji zamówienia:</w:t>
      </w:r>
      <w:bookmarkEnd w:id="5"/>
    </w:p>
    <w:p w:rsidR="00C02F0A" w:rsidRPr="00083B7B" w:rsidRDefault="0015124E" w:rsidP="00083B7B">
      <w:pPr>
        <w:pStyle w:val="Teksttreci20"/>
        <w:shd w:val="clear" w:color="auto" w:fill="auto"/>
        <w:spacing w:before="0" w:after="0" w:line="360" w:lineRule="auto"/>
        <w:ind w:firstLine="0"/>
        <w:rPr>
          <w:rStyle w:val="Teksttreci2Pogrubienie0"/>
          <w:rFonts w:ascii="Arial" w:hAnsi="Arial" w:cs="Arial"/>
          <w:sz w:val="22"/>
          <w:szCs w:val="22"/>
        </w:rPr>
      </w:pPr>
      <w:r w:rsidRPr="00083B7B">
        <w:rPr>
          <w:rFonts w:ascii="Arial" w:hAnsi="Arial" w:cs="Arial"/>
          <w:sz w:val="22"/>
          <w:szCs w:val="22"/>
        </w:rPr>
        <w:t xml:space="preserve">Od </w:t>
      </w:r>
      <w:r w:rsidR="00032243" w:rsidRPr="00083B7B">
        <w:rPr>
          <w:rStyle w:val="Teksttreci2Pogrubienie"/>
          <w:rFonts w:ascii="Arial" w:hAnsi="Arial" w:cs="Arial"/>
          <w:sz w:val="22"/>
          <w:szCs w:val="22"/>
        </w:rPr>
        <w:t>dnia podpisania umowy</w:t>
      </w:r>
      <w:r w:rsidRPr="00083B7B">
        <w:rPr>
          <w:rStyle w:val="Teksttreci2Pogrubienie"/>
          <w:rFonts w:ascii="Arial" w:hAnsi="Arial" w:cs="Arial"/>
          <w:sz w:val="22"/>
          <w:szCs w:val="22"/>
        </w:rPr>
        <w:t xml:space="preserve"> do </w:t>
      </w:r>
      <w:r w:rsidR="009B2C77" w:rsidRPr="00083B7B">
        <w:rPr>
          <w:rStyle w:val="Teksttreci2Pogrubienie"/>
          <w:rFonts w:ascii="Arial" w:hAnsi="Arial" w:cs="Arial"/>
          <w:sz w:val="22"/>
          <w:szCs w:val="22"/>
        </w:rPr>
        <w:t>1</w:t>
      </w:r>
      <w:r w:rsidR="00B84962" w:rsidRPr="00083B7B">
        <w:rPr>
          <w:rStyle w:val="Teksttreci2Pogrubienie"/>
          <w:rFonts w:ascii="Arial" w:hAnsi="Arial" w:cs="Arial"/>
          <w:sz w:val="22"/>
          <w:szCs w:val="22"/>
        </w:rPr>
        <w:t>0</w:t>
      </w:r>
      <w:r w:rsidR="009B2C77" w:rsidRPr="00083B7B">
        <w:rPr>
          <w:rStyle w:val="Teksttreci2Pogrubienie"/>
          <w:rFonts w:ascii="Arial" w:hAnsi="Arial" w:cs="Arial"/>
          <w:sz w:val="22"/>
          <w:szCs w:val="22"/>
        </w:rPr>
        <w:t xml:space="preserve"> grudnia</w:t>
      </w:r>
      <w:r w:rsidRPr="00083B7B">
        <w:rPr>
          <w:rStyle w:val="Teksttreci2Pogrubienie"/>
          <w:rFonts w:ascii="Arial" w:hAnsi="Arial" w:cs="Arial"/>
          <w:sz w:val="22"/>
          <w:szCs w:val="22"/>
        </w:rPr>
        <w:t xml:space="preserve"> 202</w:t>
      </w:r>
      <w:r w:rsidR="00B84962" w:rsidRPr="00083B7B">
        <w:rPr>
          <w:rStyle w:val="Teksttreci2Pogrubienie"/>
          <w:rFonts w:ascii="Arial" w:hAnsi="Arial" w:cs="Arial"/>
          <w:sz w:val="22"/>
          <w:szCs w:val="22"/>
        </w:rPr>
        <w:t>2</w:t>
      </w:r>
      <w:r w:rsidRPr="00083B7B">
        <w:rPr>
          <w:rStyle w:val="Teksttreci2Pogrubienie"/>
          <w:rFonts w:ascii="Arial" w:hAnsi="Arial" w:cs="Arial"/>
          <w:sz w:val="22"/>
          <w:szCs w:val="22"/>
        </w:rPr>
        <w:t xml:space="preserve"> r.</w:t>
      </w:r>
      <w:r w:rsidRPr="00083B7B">
        <w:rPr>
          <w:rStyle w:val="Teksttreci2Pogrubienie0"/>
          <w:rFonts w:ascii="Arial" w:hAnsi="Arial" w:cs="Arial"/>
          <w:sz w:val="22"/>
          <w:szCs w:val="22"/>
        </w:rPr>
        <w:t xml:space="preserve"> </w:t>
      </w:r>
    </w:p>
    <w:p w:rsidR="001B3C80" w:rsidRPr="00083B7B" w:rsidRDefault="001B3C80" w:rsidP="00083B7B">
      <w:pPr>
        <w:pStyle w:val="Teksttreci20"/>
        <w:shd w:val="clear" w:color="auto" w:fill="auto"/>
        <w:spacing w:before="0" w:after="0" w:line="360" w:lineRule="auto"/>
        <w:ind w:firstLine="0"/>
        <w:rPr>
          <w:rFonts w:ascii="Arial" w:hAnsi="Arial" w:cs="Arial"/>
          <w:sz w:val="22"/>
          <w:szCs w:val="22"/>
        </w:rPr>
      </w:pPr>
    </w:p>
    <w:p w:rsidR="001B3C80" w:rsidRDefault="001B3C80" w:rsidP="001B3C80">
      <w:pPr>
        <w:pStyle w:val="Teksttreci20"/>
        <w:shd w:val="clear" w:color="auto" w:fill="auto"/>
        <w:tabs>
          <w:tab w:val="left" w:pos="576"/>
        </w:tabs>
        <w:spacing w:before="0" w:after="175" w:line="240" w:lineRule="exact"/>
        <w:ind w:firstLine="0"/>
      </w:pPr>
    </w:p>
    <w:p w:rsidR="001B3C80" w:rsidRDefault="001B3C80" w:rsidP="00F36784">
      <w:pPr>
        <w:pStyle w:val="Teksttreci20"/>
        <w:shd w:val="clear" w:color="auto" w:fill="auto"/>
        <w:tabs>
          <w:tab w:val="left" w:pos="576"/>
        </w:tabs>
        <w:spacing w:before="0" w:after="175" w:line="240" w:lineRule="exact"/>
        <w:ind w:left="720" w:firstLine="0"/>
      </w:pPr>
    </w:p>
    <w:p w:rsidR="00E44398" w:rsidRDefault="00E44398">
      <w:pPr>
        <w:pStyle w:val="Teksttreci20"/>
        <w:shd w:val="clear" w:color="auto" w:fill="auto"/>
        <w:spacing w:before="0" w:after="1178" w:line="312" w:lineRule="exact"/>
        <w:ind w:firstLine="0"/>
      </w:pPr>
    </w:p>
    <w:sectPr w:rsidR="00E44398" w:rsidSect="00EB1F0D">
      <w:headerReference w:type="default" r:id="rId9"/>
      <w:footerReference w:type="default" r:id="rId10"/>
      <w:pgSz w:w="11900" w:h="16840"/>
      <w:pgMar w:top="1135" w:right="1375" w:bottom="851" w:left="13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135" w:rsidRDefault="009F0135">
      <w:r>
        <w:separator/>
      </w:r>
    </w:p>
  </w:endnote>
  <w:endnote w:type="continuationSeparator" w:id="0">
    <w:p w:rsidR="009F0135" w:rsidRDefault="009F0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553897760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B1F0D" w:rsidRPr="00EB1F0D" w:rsidRDefault="00EB1F0D">
            <w:pPr>
              <w:pStyle w:val="Stopka"/>
              <w:jc w:val="right"/>
              <w:rPr>
                <w:sz w:val="18"/>
                <w:szCs w:val="18"/>
              </w:rPr>
            </w:pPr>
            <w:r w:rsidRPr="00EB1F0D">
              <w:rPr>
                <w:sz w:val="18"/>
                <w:szCs w:val="18"/>
              </w:rPr>
              <w:t xml:space="preserve">Strona </w:t>
            </w:r>
            <w:r w:rsidRPr="00EB1F0D">
              <w:rPr>
                <w:b/>
                <w:bCs/>
                <w:sz w:val="18"/>
                <w:szCs w:val="18"/>
              </w:rPr>
              <w:fldChar w:fldCharType="begin"/>
            </w:r>
            <w:r w:rsidRPr="00EB1F0D">
              <w:rPr>
                <w:b/>
                <w:bCs/>
                <w:sz w:val="18"/>
                <w:szCs w:val="18"/>
              </w:rPr>
              <w:instrText>PAGE</w:instrText>
            </w:r>
            <w:r w:rsidRPr="00EB1F0D">
              <w:rPr>
                <w:b/>
                <w:bCs/>
                <w:sz w:val="18"/>
                <w:szCs w:val="18"/>
              </w:rPr>
              <w:fldChar w:fldCharType="separate"/>
            </w:r>
            <w:r w:rsidR="00502B46">
              <w:rPr>
                <w:b/>
                <w:bCs/>
                <w:noProof/>
                <w:sz w:val="18"/>
                <w:szCs w:val="18"/>
              </w:rPr>
              <w:t>1</w:t>
            </w:r>
            <w:r w:rsidRPr="00EB1F0D">
              <w:rPr>
                <w:b/>
                <w:bCs/>
                <w:sz w:val="18"/>
                <w:szCs w:val="18"/>
              </w:rPr>
              <w:fldChar w:fldCharType="end"/>
            </w:r>
            <w:r w:rsidRPr="00EB1F0D">
              <w:rPr>
                <w:sz w:val="18"/>
                <w:szCs w:val="18"/>
              </w:rPr>
              <w:t xml:space="preserve"> z </w:t>
            </w:r>
            <w:r w:rsidRPr="00EB1F0D">
              <w:rPr>
                <w:b/>
                <w:bCs/>
                <w:sz w:val="18"/>
                <w:szCs w:val="18"/>
              </w:rPr>
              <w:fldChar w:fldCharType="begin"/>
            </w:r>
            <w:r w:rsidRPr="00EB1F0D">
              <w:rPr>
                <w:b/>
                <w:bCs/>
                <w:sz w:val="18"/>
                <w:szCs w:val="18"/>
              </w:rPr>
              <w:instrText>NUMPAGES</w:instrText>
            </w:r>
            <w:r w:rsidRPr="00EB1F0D">
              <w:rPr>
                <w:b/>
                <w:bCs/>
                <w:sz w:val="18"/>
                <w:szCs w:val="18"/>
              </w:rPr>
              <w:fldChar w:fldCharType="separate"/>
            </w:r>
            <w:r w:rsidR="00502B46">
              <w:rPr>
                <w:b/>
                <w:bCs/>
                <w:noProof/>
                <w:sz w:val="18"/>
                <w:szCs w:val="18"/>
              </w:rPr>
              <w:t>4</w:t>
            </w:r>
            <w:r w:rsidRPr="00EB1F0D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EB1F0D" w:rsidRDefault="00EB1F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135" w:rsidRDefault="009F0135"/>
  </w:footnote>
  <w:footnote w:type="continuationSeparator" w:id="0">
    <w:p w:rsidR="009F0135" w:rsidRDefault="009F013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0D" w:rsidRDefault="00EB1F0D" w:rsidP="00EB1F0D">
    <w:pPr>
      <w:pStyle w:val="Teksttreci30"/>
      <w:shd w:val="clear" w:color="auto" w:fill="auto"/>
      <w:spacing w:after="296"/>
      <w:ind w:left="300"/>
      <w:jc w:val="both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6"/>
    <w:multiLevelType w:val="hybridMultilevel"/>
    <w:tmpl w:val="D6C86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777CB"/>
    <w:multiLevelType w:val="multilevel"/>
    <w:tmpl w:val="1270A9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71120F"/>
    <w:multiLevelType w:val="multilevel"/>
    <w:tmpl w:val="D64493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7735A9A"/>
    <w:multiLevelType w:val="hybridMultilevel"/>
    <w:tmpl w:val="3C96A6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EE1360"/>
    <w:multiLevelType w:val="hybridMultilevel"/>
    <w:tmpl w:val="6526DD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DE7F33"/>
    <w:multiLevelType w:val="hybridMultilevel"/>
    <w:tmpl w:val="4D204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E51D0E"/>
    <w:multiLevelType w:val="multilevel"/>
    <w:tmpl w:val="B398760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ED96933"/>
    <w:multiLevelType w:val="multilevel"/>
    <w:tmpl w:val="4EE667F4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27B5AFE"/>
    <w:multiLevelType w:val="hybridMultilevel"/>
    <w:tmpl w:val="71C06E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0201D3"/>
    <w:multiLevelType w:val="multilevel"/>
    <w:tmpl w:val="4C4A17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21E34AE"/>
    <w:multiLevelType w:val="multilevel"/>
    <w:tmpl w:val="5908E9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CD448C"/>
    <w:multiLevelType w:val="hybridMultilevel"/>
    <w:tmpl w:val="FEDE16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C92A5B"/>
    <w:multiLevelType w:val="hybridMultilevel"/>
    <w:tmpl w:val="58F40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227638"/>
    <w:multiLevelType w:val="hybridMultilevel"/>
    <w:tmpl w:val="822A1494"/>
    <w:lvl w:ilvl="0" w:tplc="770CA98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F341F6"/>
    <w:multiLevelType w:val="hybridMultilevel"/>
    <w:tmpl w:val="80B894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916AC1"/>
    <w:multiLevelType w:val="hybridMultilevel"/>
    <w:tmpl w:val="691CA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922E23"/>
    <w:multiLevelType w:val="multilevel"/>
    <w:tmpl w:val="72F0FC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D86398E"/>
    <w:multiLevelType w:val="hybridMultilevel"/>
    <w:tmpl w:val="7B5E65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5775AEC"/>
    <w:multiLevelType w:val="hybridMultilevel"/>
    <w:tmpl w:val="AF805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0017A4"/>
    <w:multiLevelType w:val="hybridMultilevel"/>
    <w:tmpl w:val="3294C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5E325C"/>
    <w:multiLevelType w:val="hybridMultilevel"/>
    <w:tmpl w:val="61D82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2"/>
  </w:num>
  <w:num w:numId="4">
    <w:abstractNumId w:val="1"/>
  </w:num>
  <w:num w:numId="5">
    <w:abstractNumId w:val="7"/>
  </w:num>
  <w:num w:numId="6">
    <w:abstractNumId w:val="6"/>
  </w:num>
  <w:num w:numId="7">
    <w:abstractNumId w:val="9"/>
  </w:num>
  <w:num w:numId="8">
    <w:abstractNumId w:val="4"/>
  </w:num>
  <w:num w:numId="9">
    <w:abstractNumId w:val="13"/>
  </w:num>
  <w:num w:numId="10">
    <w:abstractNumId w:val="8"/>
  </w:num>
  <w:num w:numId="11">
    <w:abstractNumId w:val="15"/>
  </w:num>
  <w:num w:numId="12">
    <w:abstractNumId w:val="19"/>
  </w:num>
  <w:num w:numId="13">
    <w:abstractNumId w:val="18"/>
  </w:num>
  <w:num w:numId="14">
    <w:abstractNumId w:val="14"/>
  </w:num>
  <w:num w:numId="15">
    <w:abstractNumId w:val="3"/>
  </w:num>
  <w:num w:numId="16">
    <w:abstractNumId w:val="11"/>
  </w:num>
  <w:num w:numId="17">
    <w:abstractNumId w:val="17"/>
  </w:num>
  <w:num w:numId="18">
    <w:abstractNumId w:val="12"/>
  </w:num>
  <w:num w:numId="19">
    <w:abstractNumId w:val="5"/>
  </w:num>
  <w:num w:numId="20">
    <w:abstractNumId w:val="20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F0A"/>
    <w:rsid w:val="00032243"/>
    <w:rsid w:val="00034563"/>
    <w:rsid w:val="00057CBD"/>
    <w:rsid w:val="00083B7B"/>
    <w:rsid w:val="00093D82"/>
    <w:rsid w:val="000B66FF"/>
    <w:rsid w:val="000C44CC"/>
    <w:rsid w:val="0015124E"/>
    <w:rsid w:val="00154261"/>
    <w:rsid w:val="001B3C80"/>
    <w:rsid w:val="001C15BF"/>
    <w:rsid w:val="00233F2A"/>
    <w:rsid w:val="00247CE0"/>
    <w:rsid w:val="00290C53"/>
    <w:rsid w:val="002A0EC5"/>
    <w:rsid w:val="002D4B21"/>
    <w:rsid w:val="00300407"/>
    <w:rsid w:val="00327B61"/>
    <w:rsid w:val="00340C53"/>
    <w:rsid w:val="00374AB2"/>
    <w:rsid w:val="003A45E5"/>
    <w:rsid w:val="003C6110"/>
    <w:rsid w:val="003C6F6D"/>
    <w:rsid w:val="003E59E3"/>
    <w:rsid w:val="004A1846"/>
    <w:rsid w:val="004C61F2"/>
    <w:rsid w:val="00502B46"/>
    <w:rsid w:val="00543386"/>
    <w:rsid w:val="005442AA"/>
    <w:rsid w:val="00552C1A"/>
    <w:rsid w:val="00576F98"/>
    <w:rsid w:val="005A7D7D"/>
    <w:rsid w:val="00604F46"/>
    <w:rsid w:val="006807E9"/>
    <w:rsid w:val="0070411D"/>
    <w:rsid w:val="0072281E"/>
    <w:rsid w:val="00751B10"/>
    <w:rsid w:val="00796464"/>
    <w:rsid w:val="007D3BC9"/>
    <w:rsid w:val="008418DB"/>
    <w:rsid w:val="0085505D"/>
    <w:rsid w:val="008928AB"/>
    <w:rsid w:val="00895137"/>
    <w:rsid w:val="008C13E6"/>
    <w:rsid w:val="008C3980"/>
    <w:rsid w:val="008C5F83"/>
    <w:rsid w:val="008F2B19"/>
    <w:rsid w:val="00973087"/>
    <w:rsid w:val="00985918"/>
    <w:rsid w:val="009B2C77"/>
    <w:rsid w:val="009C4211"/>
    <w:rsid w:val="009C7C8A"/>
    <w:rsid w:val="009F0135"/>
    <w:rsid w:val="00A0114E"/>
    <w:rsid w:val="00A2257F"/>
    <w:rsid w:val="00A434DF"/>
    <w:rsid w:val="00A75B62"/>
    <w:rsid w:val="00A97ED1"/>
    <w:rsid w:val="00AA0AB4"/>
    <w:rsid w:val="00B37AA9"/>
    <w:rsid w:val="00B44E59"/>
    <w:rsid w:val="00B4516B"/>
    <w:rsid w:val="00B6027A"/>
    <w:rsid w:val="00B76FE5"/>
    <w:rsid w:val="00B84962"/>
    <w:rsid w:val="00BA0E17"/>
    <w:rsid w:val="00BE2139"/>
    <w:rsid w:val="00BE317A"/>
    <w:rsid w:val="00BF1003"/>
    <w:rsid w:val="00C02217"/>
    <w:rsid w:val="00C02F0A"/>
    <w:rsid w:val="00C3022F"/>
    <w:rsid w:val="00D26AC6"/>
    <w:rsid w:val="00D358D0"/>
    <w:rsid w:val="00D4149F"/>
    <w:rsid w:val="00D54560"/>
    <w:rsid w:val="00DA1F67"/>
    <w:rsid w:val="00DF04A7"/>
    <w:rsid w:val="00E27945"/>
    <w:rsid w:val="00E44398"/>
    <w:rsid w:val="00EB1F0D"/>
    <w:rsid w:val="00EC664E"/>
    <w:rsid w:val="00F23436"/>
    <w:rsid w:val="00F36784"/>
    <w:rsid w:val="00F50338"/>
    <w:rsid w:val="00F53DF0"/>
    <w:rsid w:val="00FA5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2">
    <w:name w:val="Nagłówek #2 (2)_"/>
    <w:basedOn w:val="Domylnaczcionkaakapitu"/>
    <w:link w:val="Nagwek220"/>
    <w:rPr>
      <w:rFonts w:ascii="Calibri" w:eastAsia="Calibri" w:hAnsi="Calibri" w:cs="Calibri"/>
      <w:b/>
      <w:bCs/>
      <w:i w:val="0"/>
      <w:iCs w:val="0"/>
      <w:smallCaps w:val="0"/>
      <w:strike w:val="0"/>
      <w:spacing w:val="30"/>
      <w:sz w:val="22"/>
      <w:szCs w:val="22"/>
      <w:u w:val="none"/>
    </w:rPr>
  </w:style>
  <w:style w:type="character" w:customStyle="1" w:styleId="Nagwek221">
    <w:name w:val="Nagłówek #2 (2)"/>
    <w:basedOn w:val="Nagwek2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3Odstpy1pt">
    <w:name w:val="Tekst treści (3) + Odstępy 1 pt"/>
    <w:basedOn w:val="Teksttreci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31">
    <w:name w:val="Tekst treści (3)"/>
    <w:basedOn w:val="Teksttreci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Teksttreci4">
    <w:name w:val="Tekst treści (4)_"/>
    <w:basedOn w:val="Domylnaczcionkaakapitu"/>
    <w:link w:val="Teksttreci4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1">
    <w:name w:val="Nagłówek #2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Kursywa">
    <w:name w:val="Tekst treści (2) + Kursywa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Pogrubienie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2Pogrubienie0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4Odstpy1pt">
    <w:name w:val="Tekst treści (4) + Odstępy 1 pt"/>
    <w:basedOn w:val="Teksttreci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line="322" w:lineRule="exact"/>
      <w:outlineLvl w:val="1"/>
    </w:pPr>
    <w:rPr>
      <w:rFonts w:ascii="Calibri" w:eastAsia="Calibri" w:hAnsi="Calibri" w:cs="Calibri"/>
      <w:b/>
      <w:bCs/>
      <w:spacing w:val="30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50" w:lineRule="exact"/>
      <w:ind w:hanging="300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300" w:line="254" w:lineRule="exact"/>
      <w:ind w:hanging="300"/>
      <w:jc w:val="both"/>
    </w:pPr>
    <w:rPr>
      <w:rFonts w:ascii="Trebuchet MS" w:eastAsia="Trebuchet MS" w:hAnsi="Trebuchet MS" w:cs="Trebuchet MS"/>
      <w:b/>
      <w:bCs/>
      <w:sz w:val="19"/>
      <w:szCs w:val="19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after="1260" w:line="254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1260"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840" w:after="300" w:line="0" w:lineRule="atLeast"/>
      <w:ind w:hanging="340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300" w:after="120" w:line="317" w:lineRule="exact"/>
      <w:ind w:hanging="460"/>
      <w:jc w:val="both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64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6464"/>
    <w:rPr>
      <w:rFonts w:ascii="Segoe U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47C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B1F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1F0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B1F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1F0D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2">
    <w:name w:val="Nagłówek #2 (2)_"/>
    <w:basedOn w:val="Domylnaczcionkaakapitu"/>
    <w:link w:val="Nagwek220"/>
    <w:rPr>
      <w:rFonts w:ascii="Calibri" w:eastAsia="Calibri" w:hAnsi="Calibri" w:cs="Calibri"/>
      <w:b/>
      <w:bCs/>
      <w:i w:val="0"/>
      <w:iCs w:val="0"/>
      <w:smallCaps w:val="0"/>
      <w:strike w:val="0"/>
      <w:spacing w:val="30"/>
      <w:sz w:val="22"/>
      <w:szCs w:val="22"/>
      <w:u w:val="none"/>
    </w:rPr>
  </w:style>
  <w:style w:type="character" w:customStyle="1" w:styleId="Nagwek221">
    <w:name w:val="Nagłówek #2 (2)"/>
    <w:basedOn w:val="Nagwek2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3Odstpy1pt">
    <w:name w:val="Tekst treści (3) + Odstępy 1 pt"/>
    <w:basedOn w:val="Teksttreci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31">
    <w:name w:val="Tekst treści (3)"/>
    <w:basedOn w:val="Teksttreci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Teksttreci4">
    <w:name w:val="Tekst treści (4)_"/>
    <w:basedOn w:val="Domylnaczcionkaakapitu"/>
    <w:link w:val="Teksttreci4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1">
    <w:name w:val="Nagłówek #2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Kursywa">
    <w:name w:val="Tekst treści (2) + Kursywa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Pogrubienie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2Pogrubienie0">
    <w:name w:val="Tekst treści (2) + Pogrubienie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4Odstpy1pt">
    <w:name w:val="Tekst treści (4) + Odstępy 1 pt"/>
    <w:basedOn w:val="Teksttreci4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line="322" w:lineRule="exact"/>
      <w:outlineLvl w:val="1"/>
    </w:pPr>
    <w:rPr>
      <w:rFonts w:ascii="Calibri" w:eastAsia="Calibri" w:hAnsi="Calibri" w:cs="Calibri"/>
      <w:b/>
      <w:bCs/>
      <w:spacing w:val="30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50" w:lineRule="exact"/>
      <w:ind w:hanging="300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300" w:line="254" w:lineRule="exact"/>
      <w:ind w:hanging="300"/>
      <w:jc w:val="both"/>
    </w:pPr>
    <w:rPr>
      <w:rFonts w:ascii="Trebuchet MS" w:eastAsia="Trebuchet MS" w:hAnsi="Trebuchet MS" w:cs="Trebuchet MS"/>
      <w:b/>
      <w:bCs/>
      <w:sz w:val="19"/>
      <w:szCs w:val="19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after="1260" w:line="254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1260"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840" w:after="300" w:line="0" w:lineRule="atLeast"/>
      <w:ind w:hanging="340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300" w:after="120" w:line="317" w:lineRule="exact"/>
      <w:ind w:hanging="460"/>
      <w:jc w:val="both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64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6464"/>
    <w:rPr>
      <w:rFonts w:ascii="Segoe U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47C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EB1F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1F0D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B1F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1F0D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8BD89-3B36-49DB-9E6E-F7A726780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1192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Szczepański</dc:creator>
  <cp:lastModifiedBy>Irena</cp:lastModifiedBy>
  <cp:revision>2</cp:revision>
  <cp:lastPrinted>2022-07-04T08:00:00Z</cp:lastPrinted>
  <dcterms:created xsi:type="dcterms:W3CDTF">2022-07-13T20:27:00Z</dcterms:created>
  <dcterms:modified xsi:type="dcterms:W3CDTF">2022-07-13T20:27:00Z</dcterms:modified>
</cp:coreProperties>
</file>