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29CE" w:rsidRPr="009322A9" w:rsidRDefault="007E29CE" w:rsidP="007E29CE">
      <w:pPr>
        <w:jc w:val="right"/>
        <w:rPr>
          <w:rFonts w:ascii="Times New Roman" w:hAnsi="Times New Roman" w:cs="Times New Roman"/>
          <w:b/>
        </w:rPr>
      </w:pPr>
      <w:r w:rsidRPr="009322A9">
        <w:rPr>
          <w:rFonts w:ascii="Times New Roman" w:hAnsi="Times New Roman" w:cs="Times New Roman"/>
          <w:b/>
        </w:rPr>
        <w:t xml:space="preserve">Załącznik nr </w:t>
      </w:r>
      <w:r w:rsidR="008A475A">
        <w:rPr>
          <w:rFonts w:ascii="Times New Roman" w:hAnsi="Times New Roman" w:cs="Times New Roman"/>
          <w:b/>
        </w:rPr>
        <w:t>3</w:t>
      </w:r>
      <w:r w:rsidRPr="009322A9">
        <w:rPr>
          <w:rFonts w:ascii="Times New Roman" w:hAnsi="Times New Roman" w:cs="Times New Roman"/>
          <w:b/>
        </w:rPr>
        <w:t xml:space="preserve"> do Zapytania ofertowego</w:t>
      </w:r>
      <w:r w:rsidR="00621FB9" w:rsidRPr="009322A9">
        <w:rPr>
          <w:rFonts w:ascii="Times New Roman" w:hAnsi="Times New Roman" w:cs="Times New Roman"/>
          <w:b/>
        </w:rPr>
        <w:t>.</w:t>
      </w:r>
    </w:p>
    <w:p w:rsidR="007E29CE" w:rsidRPr="009322A9" w:rsidRDefault="0069476A" w:rsidP="00257D1D">
      <w:pPr>
        <w:rPr>
          <w:rFonts w:ascii="Times New Roman" w:hAnsi="Times New Roman" w:cs="Times New Roman"/>
        </w:rPr>
      </w:pPr>
      <w:r w:rsidRPr="009322A9">
        <w:rPr>
          <w:rFonts w:ascii="Times New Roman" w:hAnsi="Times New Roman" w:cs="Times New Roman"/>
        </w:rPr>
        <w:t>Nr postępowania: WWK.ZP.273.</w:t>
      </w:r>
      <w:r w:rsidR="009322A9" w:rsidRPr="009322A9">
        <w:rPr>
          <w:rFonts w:ascii="Times New Roman" w:hAnsi="Times New Roman" w:cs="Times New Roman"/>
        </w:rPr>
        <w:t>4</w:t>
      </w:r>
      <w:r w:rsidR="00257D1D" w:rsidRPr="009322A9">
        <w:rPr>
          <w:rFonts w:ascii="Times New Roman" w:hAnsi="Times New Roman" w:cs="Times New Roman"/>
        </w:rPr>
        <w:t>.2021</w:t>
      </w:r>
    </w:p>
    <w:p w:rsidR="009322A9" w:rsidRPr="009322A9" w:rsidRDefault="009322A9" w:rsidP="00257D1D">
      <w:pPr>
        <w:rPr>
          <w:rFonts w:ascii="Times New Roman" w:hAnsi="Times New Roman" w:cs="Times New Roman"/>
        </w:rPr>
      </w:pPr>
    </w:p>
    <w:p w:rsidR="008A475A" w:rsidRDefault="008A475A" w:rsidP="009322A9">
      <w:pPr>
        <w:jc w:val="center"/>
        <w:rPr>
          <w:rFonts w:ascii="Times New Roman" w:hAnsi="Times New Roman" w:cs="Times New Roman"/>
          <w:b/>
          <w:sz w:val="28"/>
        </w:rPr>
      </w:pPr>
      <w:bookmarkStart w:id="0" w:name="_GoBack"/>
      <w:bookmarkEnd w:id="0"/>
      <w:r w:rsidRPr="008A475A">
        <w:rPr>
          <w:rFonts w:ascii="Times New Roman" w:hAnsi="Times New Roman" w:cs="Times New Roman"/>
          <w:b/>
          <w:sz w:val="28"/>
        </w:rPr>
        <w:t>Specyfikacja techniczna zaoferowanego samochodu</w:t>
      </w:r>
      <w:r w:rsidRPr="009322A9">
        <w:rPr>
          <w:rFonts w:ascii="Times New Roman" w:hAnsi="Times New Roman" w:cs="Times New Roman"/>
          <w:b/>
          <w:sz w:val="28"/>
        </w:rPr>
        <w:t xml:space="preserve"> </w:t>
      </w:r>
    </w:p>
    <w:p w:rsidR="009322A9" w:rsidRPr="009322A9" w:rsidRDefault="009322A9" w:rsidP="009322A9">
      <w:pPr>
        <w:jc w:val="center"/>
        <w:rPr>
          <w:rFonts w:ascii="Times New Roman" w:hAnsi="Times New Roman" w:cs="Times New Roman"/>
          <w:b/>
          <w:sz w:val="28"/>
        </w:rPr>
      </w:pPr>
      <w:r w:rsidRPr="009322A9">
        <w:rPr>
          <w:rFonts w:ascii="Times New Roman" w:hAnsi="Times New Roman" w:cs="Times New Roman"/>
          <w:b/>
          <w:sz w:val="28"/>
        </w:rPr>
        <w:t>(wymagania minimalne):</w:t>
      </w:r>
    </w:p>
    <w:p w:rsidR="009322A9" w:rsidRDefault="009322A9" w:rsidP="003A6BFD">
      <w:pPr>
        <w:spacing w:after="0"/>
        <w:jc w:val="both"/>
        <w:rPr>
          <w:rFonts w:ascii="Times New Roman" w:hAnsi="Times New Roman" w:cs="Times New Roman"/>
          <w:sz w:val="28"/>
        </w:rPr>
      </w:pPr>
      <w:r w:rsidRPr="009322A9">
        <w:rPr>
          <w:rFonts w:ascii="Times New Roman" w:hAnsi="Times New Roman" w:cs="Times New Roman"/>
          <w:sz w:val="28"/>
        </w:rPr>
        <w:t xml:space="preserve">Zakup fabrycznie nowego samochodu osobowego 5 miejscowego typu </w:t>
      </w:r>
      <w:proofErr w:type="spellStart"/>
      <w:r w:rsidRPr="009322A9">
        <w:rPr>
          <w:rFonts w:ascii="Times New Roman" w:hAnsi="Times New Roman" w:cs="Times New Roman"/>
          <w:sz w:val="28"/>
        </w:rPr>
        <w:t>combivan</w:t>
      </w:r>
      <w:proofErr w:type="spellEnd"/>
      <w:r w:rsidRPr="009322A9">
        <w:rPr>
          <w:rFonts w:ascii="Times New Roman" w:hAnsi="Times New Roman" w:cs="Times New Roman"/>
          <w:sz w:val="28"/>
        </w:rPr>
        <w:t xml:space="preserve"> na potrzeby Wielkopolskiej Wojewódzkiej Komendy Ochotniczych Hufców Pracy w Poznaniu, ul. 28 Czerwca 1956 r. nr 211</w:t>
      </w:r>
    </w:p>
    <w:p w:rsidR="003A6BFD" w:rsidRPr="009322A9" w:rsidRDefault="003A6BFD" w:rsidP="003A6BFD">
      <w:pPr>
        <w:spacing w:after="0"/>
        <w:jc w:val="both"/>
        <w:rPr>
          <w:rFonts w:ascii="Times New Roman" w:hAnsi="Times New Roman" w:cs="Times New Roman"/>
          <w:sz w:val="28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709"/>
        <w:gridCol w:w="5954"/>
        <w:gridCol w:w="2976"/>
      </w:tblGrid>
      <w:tr w:rsidR="008A475A" w:rsidRPr="00B76144" w:rsidTr="003A6BFD">
        <w:tc>
          <w:tcPr>
            <w:tcW w:w="709" w:type="dxa"/>
            <w:vAlign w:val="center"/>
          </w:tcPr>
          <w:p w:rsidR="008A475A" w:rsidRPr="003A6BFD" w:rsidRDefault="008A475A" w:rsidP="003A6BFD">
            <w:pPr>
              <w:suppressAutoHyphens/>
              <w:jc w:val="center"/>
              <w:rPr>
                <w:rFonts w:cstheme="minorHAnsi"/>
                <w:b/>
                <w:sz w:val="24"/>
              </w:rPr>
            </w:pPr>
            <w:r w:rsidRPr="003A6BFD">
              <w:rPr>
                <w:rFonts w:cstheme="minorHAnsi"/>
                <w:b/>
                <w:sz w:val="24"/>
              </w:rPr>
              <w:t>Lp.</w:t>
            </w:r>
          </w:p>
        </w:tc>
        <w:tc>
          <w:tcPr>
            <w:tcW w:w="5954" w:type="dxa"/>
            <w:vAlign w:val="center"/>
          </w:tcPr>
          <w:p w:rsidR="008A475A" w:rsidRPr="003A6BFD" w:rsidRDefault="008A475A" w:rsidP="003A6BFD">
            <w:pPr>
              <w:suppressAutoHyphens/>
              <w:jc w:val="center"/>
              <w:rPr>
                <w:rFonts w:cstheme="minorHAnsi"/>
                <w:b/>
                <w:sz w:val="24"/>
              </w:rPr>
            </w:pPr>
            <w:r w:rsidRPr="003A6BFD">
              <w:rPr>
                <w:rFonts w:cstheme="minorHAnsi"/>
                <w:b/>
                <w:sz w:val="24"/>
              </w:rPr>
              <w:t>Opis wymagań minimalnych</w:t>
            </w:r>
          </w:p>
        </w:tc>
        <w:tc>
          <w:tcPr>
            <w:tcW w:w="2976" w:type="dxa"/>
            <w:vAlign w:val="center"/>
          </w:tcPr>
          <w:p w:rsidR="008A475A" w:rsidRPr="003A6BFD" w:rsidRDefault="008A475A" w:rsidP="003A6BFD">
            <w:pPr>
              <w:suppressAutoHyphens/>
              <w:jc w:val="center"/>
              <w:rPr>
                <w:rFonts w:cstheme="minorHAnsi"/>
                <w:b/>
                <w:sz w:val="24"/>
              </w:rPr>
            </w:pPr>
            <w:r w:rsidRPr="003A6BFD">
              <w:rPr>
                <w:rFonts w:cstheme="minorHAnsi"/>
                <w:b/>
                <w:sz w:val="24"/>
              </w:rPr>
              <w:t>Oferowane parametry</w:t>
            </w:r>
            <w:r w:rsidRPr="003A6BFD">
              <w:rPr>
                <w:rFonts w:cstheme="minorHAnsi"/>
                <w:b/>
                <w:sz w:val="24"/>
              </w:rPr>
              <w:t xml:space="preserve"> </w:t>
            </w:r>
            <w:r w:rsidRPr="003A6BFD">
              <w:rPr>
                <w:rFonts w:cstheme="minorHAnsi"/>
                <w:b/>
                <w:sz w:val="24"/>
              </w:rPr>
              <w:t>(*)</w:t>
            </w:r>
          </w:p>
        </w:tc>
      </w:tr>
      <w:tr w:rsidR="008A475A" w:rsidRPr="00B76144" w:rsidTr="003A6BFD">
        <w:tc>
          <w:tcPr>
            <w:tcW w:w="709" w:type="dxa"/>
            <w:vAlign w:val="center"/>
          </w:tcPr>
          <w:p w:rsidR="008A475A" w:rsidRPr="00B76144" w:rsidRDefault="008A475A" w:rsidP="005371D4">
            <w:pPr>
              <w:suppressAutoHyphens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5954" w:type="dxa"/>
            <w:vAlign w:val="center"/>
          </w:tcPr>
          <w:p w:rsidR="008A475A" w:rsidRPr="00B76144" w:rsidRDefault="008A475A" w:rsidP="008A475A">
            <w:pPr>
              <w:suppressAutoHyphens/>
              <w:rPr>
                <w:rFonts w:cstheme="minorHAnsi"/>
              </w:rPr>
            </w:pPr>
            <w:r w:rsidRPr="00B76144">
              <w:rPr>
                <w:rFonts w:cstheme="minorHAnsi"/>
              </w:rPr>
              <w:t>Silnik benzynowy, minimum trzycylindrowy, turboładowany o pojemności co najmniej 1199 cm</w:t>
            </w:r>
            <w:r w:rsidRPr="00B76144">
              <w:rPr>
                <w:rFonts w:cstheme="minorHAnsi"/>
                <w:vertAlign w:val="superscript"/>
              </w:rPr>
              <w:t xml:space="preserve">3 </w:t>
            </w:r>
            <w:r w:rsidRPr="00B76144">
              <w:rPr>
                <w:rFonts w:cstheme="minorHAnsi"/>
              </w:rPr>
              <w:t>(1.2)</w:t>
            </w:r>
          </w:p>
        </w:tc>
        <w:tc>
          <w:tcPr>
            <w:tcW w:w="2976" w:type="dxa"/>
            <w:vAlign w:val="center"/>
          </w:tcPr>
          <w:p w:rsidR="008A475A" w:rsidRPr="005C1C52" w:rsidRDefault="008A475A" w:rsidP="005371D4">
            <w:pPr>
              <w:suppressAutoHyphens/>
              <w:jc w:val="both"/>
              <w:rPr>
                <w:rFonts w:cstheme="minorHAnsi"/>
              </w:rPr>
            </w:pPr>
          </w:p>
        </w:tc>
      </w:tr>
      <w:tr w:rsidR="008A475A" w:rsidRPr="00B76144" w:rsidTr="003A6BFD">
        <w:tc>
          <w:tcPr>
            <w:tcW w:w="709" w:type="dxa"/>
            <w:vAlign w:val="center"/>
          </w:tcPr>
          <w:p w:rsidR="008A475A" w:rsidRPr="00B76144" w:rsidRDefault="008A475A" w:rsidP="005371D4">
            <w:pPr>
              <w:suppressAutoHyphens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</w:p>
        </w:tc>
        <w:tc>
          <w:tcPr>
            <w:tcW w:w="5954" w:type="dxa"/>
            <w:vAlign w:val="center"/>
          </w:tcPr>
          <w:p w:rsidR="008A475A" w:rsidRPr="00B76144" w:rsidRDefault="008A475A" w:rsidP="008A475A">
            <w:pPr>
              <w:suppressAutoHyphens/>
              <w:rPr>
                <w:rFonts w:cstheme="minorHAnsi"/>
              </w:rPr>
            </w:pPr>
            <w:r w:rsidRPr="00B76144">
              <w:rPr>
                <w:rFonts w:cstheme="minorHAnsi"/>
              </w:rPr>
              <w:t xml:space="preserve">Moc silnika co najmniej 110 KM </w:t>
            </w:r>
          </w:p>
        </w:tc>
        <w:tc>
          <w:tcPr>
            <w:tcW w:w="2976" w:type="dxa"/>
            <w:vAlign w:val="center"/>
          </w:tcPr>
          <w:p w:rsidR="008A475A" w:rsidRPr="005C1C52" w:rsidRDefault="008A475A" w:rsidP="005371D4">
            <w:pPr>
              <w:suppressAutoHyphens/>
              <w:jc w:val="both"/>
              <w:rPr>
                <w:rFonts w:cstheme="minorHAnsi"/>
              </w:rPr>
            </w:pPr>
          </w:p>
        </w:tc>
      </w:tr>
      <w:tr w:rsidR="008A475A" w:rsidRPr="00B76144" w:rsidTr="003A6BFD">
        <w:tc>
          <w:tcPr>
            <w:tcW w:w="709" w:type="dxa"/>
            <w:vAlign w:val="center"/>
          </w:tcPr>
          <w:p w:rsidR="008A475A" w:rsidRPr="00B76144" w:rsidRDefault="008A475A" w:rsidP="005371D4">
            <w:pPr>
              <w:suppressAutoHyphens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</w:p>
        </w:tc>
        <w:tc>
          <w:tcPr>
            <w:tcW w:w="5954" w:type="dxa"/>
            <w:vAlign w:val="center"/>
          </w:tcPr>
          <w:p w:rsidR="008A475A" w:rsidRPr="00B76144" w:rsidRDefault="008A475A" w:rsidP="008A475A">
            <w:pPr>
              <w:suppressAutoHyphens/>
              <w:rPr>
                <w:rFonts w:cstheme="minorHAnsi"/>
              </w:rPr>
            </w:pPr>
            <w:r w:rsidRPr="00B76144">
              <w:rPr>
                <w:rFonts w:cstheme="minorHAnsi"/>
              </w:rPr>
              <w:t>Norma emisji spalin EURO 6</w:t>
            </w:r>
          </w:p>
        </w:tc>
        <w:tc>
          <w:tcPr>
            <w:tcW w:w="2976" w:type="dxa"/>
            <w:vAlign w:val="center"/>
          </w:tcPr>
          <w:p w:rsidR="008A475A" w:rsidRPr="005C1C52" w:rsidRDefault="008A475A" w:rsidP="005371D4">
            <w:pPr>
              <w:suppressAutoHyphens/>
              <w:jc w:val="both"/>
              <w:rPr>
                <w:rFonts w:cstheme="minorHAnsi"/>
              </w:rPr>
            </w:pPr>
          </w:p>
        </w:tc>
      </w:tr>
      <w:tr w:rsidR="008A475A" w:rsidRPr="00B76144" w:rsidTr="003A6BFD">
        <w:tc>
          <w:tcPr>
            <w:tcW w:w="709" w:type="dxa"/>
            <w:vAlign w:val="center"/>
          </w:tcPr>
          <w:p w:rsidR="008A475A" w:rsidRPr="00B76144" w:rsidRDefault="008A475A" w:rsidP="005371D4">
            <w:pPr>
              <w:suppressAutoHyphens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  <w:tc>
          <w:tcPr>
            <w:tcW w:w="5954" w:type="dxa"/>
            <w:vAlign w:val="center"/>
          </w:tcPr>
          <w:p w:rsidR="008A475A" w:rsidRPr="00B76144" w:rsidRDefault="008A475A" w:rsidP="008A475A">
            <w:pPr>
              <w:suppressAutoHyphens/>
              <w:rPr>
                <w:rFonts w:cstheme="minorHAnsi"/>
              </w:rPr>
            </w:pPr>
            <w:r w:rsidRPr="00B76144">
              <w:rPr>
                <w:rFonts w:cstheme="minorHAnsi"/>
              </w:rPr>
              <w:t>Skrzynia biegów manualna 6 biegowa</w:t>
            </w:r>
          </w:p>
        </w:tc>
        <w:tc>
          <w:tcPr>
            <w:tcW w:w="2976" w:type="dxa"/>
            <w:vAlign w:val="center"/>
          </w:tcPr>
          <w:p w:rsidR="008A475A" w:rsidRPr="005C1C52" w:rsidRDefault="008A475A" w:rsidP="005371D4">
            <w:pPr>
              <w:suppressAutoHyphens/>
              <w:jc w:val="both"/>
              <w:rPr>
                <w:rFonts w:cstheme="minorHAnsi"/>
              </w:rPr>
            </w:pPr>
          </w:p>
        </w:tc>
      </w:tr>
      <w:tr w:rsidR="008A475A" w:rsidRPr="00B76144" w:rsidTr="003A6BFD">
        <w:tc>
          <w:tcPr>
            <w:tcW w:w="709" w:type="dxa"/>
            <w:vAlign w:val="center"/>
          </w:tcPr>
          <w:p w:rsidR="008A475A" w:rsidRPr="00B76144" w:rsidRDefault="008A475A" w:rsidP="005371D4">
            <w:pPr>
              <w:suppressAutoHyphens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</w:p>
        </w:tc>
        <w:tc>
          <w:tcPr>
            <w:tcW w:w="5954" w:type="dxa"/>
            <w:vAlign w:val="center"/>
          </w:tcPr>
          <w:p w:rsidR="008A475A" w:rsidRPr="00B76144" w:rsidRDefault="008A475A" w:rsidP="008A475A">
            <w:pPr>
              <w:suppressAutoHyphens/>
              <w:rPr>
                <w:rFonts w:cstheme="minorHAnsi"/>
              </w:rPr>
            </w:pPr>
            <w:r w:rsidRPr="00B76144">
              <w:rPr>
                <w:rFonts w:cstheme="minorHAnsi"/>
              </w:rPr>
              <w:t>Układ kierowniczy ze wspomaganiem</w:t>
            </w:r>
          </w:p>
        </w:tc>
        <w:tc>
          <w:tcPr>
            <w:tcW w:w="2976" w:type="dxa"/>
            <w:vAlign w:val="center"/>
          </w:tcPr>
          <w:p w:rsidR="008A475A" w:rsidRPr="005C1C52" w:rsidRDefault="008A475A" w:rsidP="005371D4">
            <w:pPr>
              <w:suppressAutoHyphens/>
              <w:jc w:val="both"/>
              <w:rPr>
                <w:rFonts w:cstheme="minorHAnsi"/>
              </w:rPr>
            </w:pPr>
          </w:p>
        </w:tc>
      </w:tr>
      <w:tr w:rsidR="008A475A" w:rsidRPr="00B76144" w:rsidTr="003A6BFD">
        <w:tc>
          <w:tcPr>
            <w:tcW w:w="709" w:type="dxa"/>
            <w:vAlign w:val="center"/>
          </w:tcPr>
          <w:p w:rsidR="008A475A" w:rsidRPr="00B76144" w:rsidRDefault="008A475A" w:rsidP="005371D4">
            <w:pPr>
              <w:jc w:val="center"/>
            </w:pPr>
            <w:r>
              <w:t>6</w:t>
            </w:r>
          </w:p>
        </w:tc>
        <w:tc>
          <w:tcPr>
            <w:tcW w:w="5954" w:type="dxa"/>
            <w:vAlign w:val="center"/>
          </w:tcPr>
          <w:p w:rsidR="008A475A" w:rsidRPr="00B76144" w:rsidRDefault="008A475A" w:rsidP="008A475A">
            <w:r w:rsidRPr="00B76144">
              <w:t>Pojemność zbiornika paliwa min 60 litrów</w:t>
            </w:r>
          </w:p>
        </w:tc>
        <w:tc>
          <w:tcPr>
            <w:tcW w:w="2976" w:type="dxa"/>
            <w:vAlign w:val="center"/>
          </w:tcPr>
          <w:p w:rsidR="008A475A" w:rsidRPr="00B76144" w:rsidRDefault="008A475A" w:rsidP="005371D4"/>
        </w:tc>
      </w:tr>
      <w:tr w:rsidR="008A475A" w:rsidRPr="00B76144" w:rsidTr="003A6BFD">
        <w:tc>
          <w:tcPr>
            <w:tcW w:w="709" w:type="dxa"/>
            <w:vAlign w:val="center"/>
          </w:tcPr>
          <w:p w:rsidR="008A475A" w:rsidRPr="00B76144" w:rsidRDefault="008A475A" w:rsidP="005371D4">
            <w:pPr>
              <w:jc w:val="center"/>
            </w:pPr>
            <w:r>
              <w:t>7</w:t>
            </w:r>
          </w:p>
        </w:tc>
        <w:tc>
          <w:tcPr>
            <w:tcW w:w="5954" w:type="dxa"/>
            <w:vAlign w:val="center"/>
          </w:tcPr>
          <w:p w:rsidR="008A475A" w:rsidRPr="00B76144" w:rsidRDefault="008A475A" w:rsidP="008A475A">
            <w:r w:rsidRPr="00B76144">
              <w:t xml:space="preserve">ESP (ABS + AFU + ESC + Hill </w:t>
            </w:r>
            <w:proofErr w:type="spellStart"/>
            <w:r w:rsidRPr="00B76144">
              <w:t>Asist</w:t>
            </w:r>
            <w:proofErr w:type="spellEnd"/>
            <w:r w:rsidRPr="00B76144">
              <w:t>)</w:t>
            </w:r>
          </w:p>
        </w:tc>
        <w:tc>
          <w:tcPr>
            <w:tcW w:w="2976" w:type="dxa"/>
            <w:vAlign w:val="center"/>
          </w:tcPr>
          <w:p w:rsidR="008A475A" w:rsidRPr="00B76144" w:rsidRDefault="008A475A" w:rsidP="005371D4"/>
        </w:tc>
      </w:tr>
      <w:tr w:rsidR="008A475A" w:rsidRPr="00B76144" w:rsidTr="003A6BFD">
        <w:tc>
          <w:tcPr>
            <w:tcW w:w="709" w:type="dxa"/>
            <w:vAlign w:val="center"/>
          </w:tcPr>
          <w:p w:rsidR="008A475A" w:rsidRPr="00B76144" w:rsidRDefault="008A475A" w:rsidP="005371D4">
            <w:pPr>
              <w:suppressAutoHyphens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5954" w:type="dxa"/>
            <w:vAlign w:val="center"/>
          </w:tcPr>
          <w:p w:rsidR="008A475A" w:rsidRPr="00B76144" w:rsidRDefault="008A475A" w:rsidP="008A475A">
            <w:pPr>
              <w:suppressAutoHyphens/>
              <w:rPr>
                <w:rFonts w:cstheme="minorHAnsi"/>
              </w:rPr>
            </w:pPr>
            <w:r w:rsidRPr="00B76144">
              <w:rPr>
                <w:rFonts w:cstheme="minorHAnsi"/>
              </w:rPr>
              <w:t>Poduszki powietrzne 6 – dla kierowcy i pasażerów (przednie poduszki powietrzne czołowe i boczne dla kierowcy i pasażera, boczne kurtyny powietrzne</w:t>
            </w:r>
          </w:p>
        </w:tc>
        <w:tc>
          <w:tcPr>
            <w:tcW w:w="2976" w:type="dxa"/>
            <w:vAlign w:val="center"/>
          </w:tcPr>
          <w:p w:rsidR="008A475A" w:rsidRPr="005C1C52" w:rsidRDefault="008A475A" w:rsidP="005371D4">
            <w:pPr>
              <w:suppressAutoHyphens/>
              <w:jc w:val="both"/>
              <w:rPr>
                <w:rFonts w:cstheme="minorHAnsi"/>
              </w:rPr>
            </w:pPr>
          </w:p>
        </w:tc>
      </w:tr>
      <w:tr w:rsidR="008A475A" w:rsidRPr="00B76144" w:rsidTr="003A6BFD">
        <w:tc>
          <w:tcPr>
            <w:tcW w:w="709" w:type="dxa"/>
            <w:vAlign w:val="center"/>
          </w:tcPr>
          <w:p w:rsidR="008A475A" w:rsidRPr="00B76144" w:rsidRDefault="008A475A" w:rsidP="005371D4">
            <w:pPr>
              <w:jc w:val="center"/>
            </w:pPr>
            <w:r>
              <w:t>9</w:t>
            </w:r>
          </w:p>
        </w:tc>
        <w:tc>
          <w:tcPr>
            <w:tcW w:w="5954" w:type="dxa"/>
            <w:vAlign w:val="center"/>
          </w:tcPr>
          <w:p w:rsidR="008A475A" w:rsidRPr="00B76144" w:rsidRDefault="008A475A" w:rsidP="008A475A">
            <w:r>
              <w:t>Hamulec postojowy elektryczny</w:t>
            </w:r>
          </w:p>
        </w:tc>
        <w:tc>
          <w:tcPr>
            <w:tcW w:w="2976" w:type="dxa"/>
            <w:vAlign w:val="center"/>
          </w:tcPr>
          <w:p w:rsidR="008A475A" w:rsidRPr="00B76144" w:rsidRDefault="008A475A" w:rsidP="005371D4"/>
        </w:tc>
      </w:tr>
      <w:tr w:rsidR="008A475A" w:rsidRPr="00B76144" w:rsidTr="003A6BFD">
        <w:tc>
          <w:tcPr>
            <w:tcW w:w="709" w:type="dxa"/>
            <w:vAlign w:val="center"/>
          </w:tcPr>
          <w:p w:rsidR="008A475A" w:rsidRPr="00B76144" w:rsidRDefault="008A475A" w:rsidP="005371D4">
            <w:pPr>
              <w:jc w:val="center"/>
            </w:pPr>
            <w:r>
              <w:t>10</w:t>
            </w:r>
          </w:p>
        </w:tc>
        <w:tc>
          <w:tcPr>
            <w:tcW w:w="5954" w:type="dxa"/>
            <w:vAlign w:val="center"/>
          </w:tcPr>
          <w:p w:rsidR="008A475A" w:rsidRPr="00B76144" w:rsidRDefault="008A475A" w:rsidP="008A475A">
            <w:r w:rsidRPr="00B76144">
              <w:t>Czujniki spadku ciśnienia w ogumieniu</w:t>
            </w:r>
          </w:p>
        </w:tc>
        <w:tc>
          <w:tcPr>
            <w:tcW w:w="2976" w:type="dxa"/>
            <w:vAlign w:val="center"/>
          </w:tcPr>
          <w:p w:rsidR="008A475A" w:rsidRPr="00B76144" w:rsidRDefault="008A475A" w:rsidP="005371D4"/>
        </w:tc>
      </w:tr>
      <w:tr w:rsidR="008A475A" w:rsidRPr="00B76144" w:rsidTr="003A6BFD">
        <w:tc>
          <w:tcPr>
            <w:tcW w:w="709" w:type="dxa"/>
            <w:vAlign w:val="center"/>
          </w:tcPr>
          <w:p w:rsidR="008A475A" w:rsidRPr="00B76144" w:rsidRDefault="008A475A" w:rsidP="005371D4">
            <w:pPr>
              <w:jc w:val="center"/>
            </w:pPr>
            <w:r>
              <w:t>11</w:t>
            </w:r>
          </w:p>
        </w:tc>
        <w:tc>
          <w:tcPr>
            <w:tcW w:w="5954" w:type="dxa"/>
            <w:vAlign w:val="center"/>
          </w:tcPr>
          <w:p w:rsidR="008A475A" w:rsidRPr="00B76144" w:rsidRDefault="008A475A" w:rsidP="008A475A">
            <w:r w:rsidRPr="00B76144">
              <w:t>4 uchwyty w podłodze do zabezpieczenia bagażu</w:t>
            </w:r>
          </w:p>
        </w:tc>
        <w:tc>
          <w:tcPr>
            <w:tcW w:w="2976" w:type="dxa"/>
            <w:vAlign w:val="center"/>
          </w:tcPr>
          <w:p w:rsidR="008A475A" w:rsidRPr="00B76144" w:rsidRDefault="008A475A" w:rsidP="005371D4"/>
        </w:tc>
      </w:tr>
      <w:tr w:rsidR="008A475A" w:rsidRPr="00B76144" w:rsidTr="003A6BFD">
        <w:tc>
          <w:tcPr>
            <w:tcW w:w="709" w:type="dxa"/>
            <w:vAlign w:val="center"/>
          </w:tcPr>
          <w:p w:rsidR="008A475A" w:rsidRPr="00B76144" w:rsidRDefault="008A475A" w:rsidP="005371D4">
            <w:pPr>
              <w:suppressAutoHyphens/>
              <w:jc w:val="center"/>
            </w:pPr>
            <w:r>
              <w:t>12</w:t>
            </w:r>
          </w:p>
        </w:tc>
        <w:tc>
          <w:tcPr>
            <w:tcW w:w="5954" w:type="dxa"/>
            <w:vAlign w:val="center"/>
          </w:tcPr>
          <w:p w:rsidR="008A475A" w:rsidRPr="00B76144" w:rsidRDefault="008A475A" w:rsidP="008A475A">
            <w:pPr>
              <w:suppressAutoHyphens/>
              <w:rPr>
                <w:rFonts w:cstheme="minorHAnsi"/>
              </w:rPr>
            </w:pPr>
            <w:r w:rsidRPr="00B76144">
              <w:t>Regulator i ogranicznik prędkości</w:t>
            </w:r>
            <w:r w:rsidRPr="00B76144">
              <w:rPr>
                <w:rFonts w:cstheme="minorHAnsi"/>
              </w:rPr>
              <w:t xml:space="preserve"> </w:t>
            </w:r>
          </w:p>
        </w:tc>
        <w:tc>
          <w:tcPr>
            <w:tcW w:w="2976" w:type="dxa"/>
            <w:vAlign w:val="center"/>
          </w:tcPr>
          <w:p w:rsidR="008A475A" w:rsidRPr="00B76144" w:rsidRDefault="008A475A" w:rsidP="005371D4">
            <w:pPr>
              <w:suppressAutoHyphens/>
              <w:jc w:val="both"/>
            </w:pPr>
          </w:p>
        </w:tc>
      </w:tr>
      <w:tr w:rsidR="008A475A" w:rsidRPr="00B76144" w:rsidTr="003A6BFD">
        <w:tc>
          <w:tcPr>
            <w:tcW w:w="709" w:type="dxa"/>
            <w:vAlign w:val="center"/>
          </w:tcPr>
          <w:p w:rsidR="008A475A" w:rsidRPr="00B76144" w:rsidRDefault="008A475A" w:rsidP="005371D4">
            <w:pPr>
              <w:suppressAutoHyphens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</w:t>
            </w:r>
          </w:p>
        </w:tc>
        <w:tc>
          <w:tcPr>
            <w:tcW w:w="5954" w:type="dxa"/>
            <w:vAlign w:val="center"/>
          </w:tcPr>
          <w:p w:rsidR="008A475A" w:rsidRPr="00B76144" w:rsidRDefault="008A475A" w:rsidP="008A475A">
            <w:pPr>
              <w:suppressAutoHyphens/>
              <w:rPr>
                <w:rFonts w:cstheme="minorHAnsi"/>
              </w:rPr>
            </w:pPr>
            <w:r w:rsidRPr="00B76144">
              <w:rPr>
                <w:rFonts w:cstheme="minorHAnsi"/>
              </w:rPr>
              <w:t>Przednie i tylne czujniki parkowania</w:t>
            </w:r>
          </w:p>
        </w:tc>
        <w:tc>
          <w:tcPr>
            <w:tcW w:w="2976" w:type="dxa"/>
            <w:vAlign w:val="center"/>
          </w:tcPr>
          <w:p w:rsidR="008A475A" w:rsidRPr="005C1C52" w:rsidRDefault="008A475A" w:rsidP="005371D4">
            <w:pPr>
              <w:suppressAutoHyphens/>
              <w:jc w:val="both"/>
              <w:rPr>
                <w:rFonts w:cstheme="minorHAnsi"/>
              </w:rPr>
            </w:pPr>
          </w:p>
        </w:tc>
      </w:tr>
      <w:tr w:rsidR="008A475A" w:rsidRPr="00B76144" w:rsidTr="003A6BFD">
        <w:tc>
          <w:tcPr>
            <w:tcW w:w="709" w:type="dxa"/>
            <w:vAlign w:val="center"/>
          </w:tcPr>
          <w:p w:rsidR="008A475A" w:rsidRPr="00B76144" w:rsidRDefault="008A475A" w:rsidP="005371D4">
            <w:pPr>
              <w:jc w:val="center"/>
            </w:pPr>
            <w:r>
              <w:t>14</w:t>
            </w:r>
          </w:p>
        </w:tc>
        <w:tc>
          <w:tcPr>
            <w:tcW w:w="5954" w:type="dxa"/>
            <w:vAlign w:val="center"/>
          </w:tcPr>
          <w:p w:rsidR="008A475A" w:rsidRPr="00B76144" w:rsidRDefault="008A475A" w:rsidP="008A475A">
            <w:r w:rsidRPr="00B76144">
              <w:t>Aktywny system monitorowania pasa ruchu z korektą toru jazdy</w:t>
            </w:r>
          </w:p>
        </w:tc>
        <w:tc>
          <w:tcPr>
            <w:tcW w:w="2976" w:type="dxa"/>
            <w:vAlign w:val="center"/>
          </w:tcPr>
          <w:p w:rsidR="008A475A" w:rsidRPr="00B76144" w:rsidRDefault="008A475A" w:rsidP="005371D4"/>
        </w:tc>
      </w:tr>
      <w:tr w:rsidR="008A475A" w:rsidRPr="00B76144" w:rsidTr="003A6BFD">
        <w:tc>
          <w:tcPr>
            <w:tcW w:w="709" w:type="dxa"/>
            <w:vAlign w:val="center"/>
          </w:tcPr>
          <w:p w:rsidR="008A475A" w:rsidRPr="00B76144" w:rsidRDefault="008A475A" w:rsidP="005371D4">
            <w:pPr>
              <w:jc w:val="center"/>
            </w:pPr>
            <w:r>
              <w:t>15</w:t>
            </w:r>
          </w:p>
        </w:tc>
        <w:tc>
          <w:tcPr>
            <w:tcW w:w="5954" w:type="dxa"/>
            <w:vAlign w:val="center"/>
          </w:tcPr>
          <w:p w:rsidR="008A475A" w:rsidRPr="00B76144" w:rsidRDefault="008A475A" w:rsidP="008A475A">
            <w:r w:rsidRPr="00B76144">
              <w:t>System rozpoznawania znaków ogranicze</w:t>
            </w:r>
            <w:r>
              <w:t>ń</w:t>
            </w:r>
            <w:r w:rsidRPr="00B76144">
              <w:t xml:space="preserve"> prędkości z rekomendacją zalecanej prędkości</w:t>
            </w:r>
          </w:p>
        </w:tc>
        <w:tc>
          <w:tcPr>
            <w:tcW w:w="2976" w:type="dxa"/>
            <w:vAlign w:val="center"/>
          </w:tcPr>
          <w:p w:rsidR="008A475A" w:rsidRPr="00B76144" w:rsidRDefault="008A475A" w:rsidP="005371D4"/>
        </w:tc>
      </w:tr>
      <w:tr w:rsidR="008A475A" w:rsidRPr="00B76144" w:rsidTr="003A6BFD">
        <w:tc>
          <w:tcPr>
            <w:tcW w:w="709" w:type="dxa"/>
            <w:vAlign w:val="center"/>
          </w:tcPr>
          <w:p w:rsidR="008A475A" w:rsidRPr="00B76144" w:rsidRDefault="008A475A" w:rsidP="005371D4">
            <w:pPr>
              <w:jc w:val="center"/>
            </w:pPr>
            <w:r>
              <w:t>16</w:t>
            </w:r>
          </w:p>
        </w:tc>
        <w:tc>
          <w:tcPr>
            <w:tcW w:w="5954" w:type="dxa"/>
            <w:vAlign w:val="center"/>
          </w:tcPr>
          <w:p w:rsidR="008A475A" w:rsidRPr="00B76144" w:rsidRDefault="008A475A" w:rsidP="008A475A">
            <w:r w:rsidRPr="00B76144">
              <w:t>System automatycznego hamowania</w:t>
            </w:r>
          </w:p>
        </w:tc>
        <w:tc>
          <w:tcPr>
            <w:tcW w:w="2976" w:type="dxa"/>
            <w:vAlign w:val="center"/>
          </w:tcPr>
          <w:p w:rsidR="008A475A" w:rsidRPr="00B76144" w:rsidRDefault="008A475A" w:rsidP="005371D4"/>
        </w:tc>
      </w:tr>
      <w:tr w:rsidR="008A475A" w:rsidRPr="00B76144" w:rsidTr="003A6BFD">
        <w:tc>
          <w:tcPr>
            <w:tcW w:w="709" w:type="dxa"/>
            <w:vAlign w:val="center"/>
          </w:tcPr>
          <w:p w:rsidR="008A475A" w:rsidRPr="00B76144" w:rsidRDefault="008A475A" w:rsidP="005371D4">
            <w:pPr>
              <w:jc w:val="center"/>
            </w:pPr>
            <w:r>
              <w:t>17</w:t>
            </w:r>
          </w:p>
        </w:tc>
        <w:tc>
          <w:tcPr>
            <w:tcW w:w="5954" w:type="dxa"/>
            <w:vAlign w:val="center"/>
          </w:tcPr>
          <w:p w:rsidR="008A475A" w:rsidRPr="00B76144" w:rsidRDefault="008A475A" w:rsidP="008A475A">
            <w:r w:rsidRPr="00B76144">
              <w:t>Nagłośnienie – 6 głośników w tym dwa wysokotonowe</w:t>
            </w:r>
          </w:p>
        </w:tc>
        <w:tc>
          <w:tcPr>
            <w:tcW w:w="2976" w:type="dxa"/>
            <w:vAlign w:val="center"/>
          </w:tcPr>
          <w:p w:rsidR="008A475A" w:rsidRPr="00B76144" w:rsidRDefault="008A475A" w:rsidP="005371D4"/>
        </w:tc>
      </w:tr>
      <w:tr w:rsidR="008A475A" w:rsidRPr="00B76144" w:rsidTr="003A6BFD">
        <w:tc>
          <w:tcPr>
            <w:tcW w:w="709" w:type="dxa"/>
            <w:vAlign w:val="center"/>
          </w:tcPr>
          <w:p w:rsidR="008A475A" w:rsidRPr="00B76144" w:rsidRDefault="008A475A" w:rsidP="005371D4">
            <w:pPr>
              <w:jc w:val="center"/>
            </w:pPr>
            <w:r>
              <w:t>18</w:t>
            </w:r>
          </w:p>
        </w:tc>
        <w:tc>
          <w:tcPr>
            <w:tcW w:w="5954" w:type="dxa"/>
            <w:vAlign w:val="center"/>
          </w:tcPr>
          <w:p w:rsidR="008A475A" w:rsidRPr="00B76144" w:rsidRDefault="008A475A" w:rsidP="008A475A">
            <w:r w:rsidRPr="00B76144">
              <w:t>System Audio DAB (radio cyfrowe DAB, Bluetooth, mikrofon)</w:t>
            </w:r>
          </w:p>
        </w:tc>
        <w:tc>
          <w:tcPr>
            <w:tcW w:w="2976" w:type="dxa"/>
            <w:vAlign w:val="center"/>
          </w:tcPr>
          <w:p w:rsidR="008A475A" w:rsidRPr="00B76144" w:rsidRDefault="008A475A" w:rsidP="005371D4"/>
        </w:tc>
      </w:tr>
      <w:tr w:rsidR="008A475A" w:rsidRPr="00B76144" w:rsidTr="003A6BFD">
        <w:tc>
          <w:tcPr>
            <w:tcW w:w="709" w:type="dxa"/>
            <w:vAlign w:val="center"/>
          </w:tcPr>
          <w:p w:rsidR="008A475A" w:rsidRPr="00B76144" w:rsidRDefault="008A475A" w:rsidP="005371D4">
            <w:pPr>
              <w:jc w:val="center"/>
            </w:pPr>
            <w:r>
              <w:t>19</w:t>
            </w:r>
          </w:p>
        </w:tc>
        <w:tc>
          <w:tcPr>
            <w:tcW w:w="5954" w:type="dxa"/>
            <w:vAlign w:val="center"/>
          </w:tcPr>
          <w:p w:rsidR="008A475A" w:rsidRPr="00B76144" w:rsidRDefault="008A475A" w:rsidP="008A475A">
            <w:r w:rsidRPr="00B76144">
              <w:t>Gniazdo 12V na desce rozdzielczej</w:t>
            </w:r>
          </w:p>
        </w:tc>
        <w:tc>
          <w:tcPr>
            <w:tcW w:w="2976" w:type="dxa"/>
            <w:vAlign w:val="center"/>
          </w:tcPr>
          <w:p w:rsidR="008A475A" w:rsidRPr="00B76144" w:rsidRDefault="008A475A" w:rsidP="005371D4"/>
        </w:tc>
      </w:tr>
      <w:tr w:rsidR="008A475A" w:rsidRPr="00B76144" w:rsidTr="003A6BFD">
        <w:tc>
          <w:tcPr>
            <w:tcW w:w="709" w:type="dxa"/>
            <w:vAlign w:val="center"/>
          </w:tcPr>
          <w:p w:rsidR="008A475A" w:rsidRPr="00B76144" w:rsidRDefault="008A475A" w:rsidP="005371D4">
            <w:pPr>
              <w:jc w:val="center"/>
            </w:pPr>
            <w:r>
              <w:t>20</w:t>
            </w:r>
          </w:p>
        </w:tc>
        <w:tc>
          <w:tcPr>
            <w:tcW w:w="5954" w:type="dxa"/>
            <w:vAlign w:val="center"/>
          </w:tcPr>
          <w:p w:rsidR="008A475A" w:rsidRPr="00B76144" w:rsidRDefault="008A475A" w:rsidP="008A475A">
            <w:r w:rsidRPr="00B76144">
              <w:t>Drzwi przesuwne z prawej i lewej strony</w:t>
            </w:r>
          </w:p>
        </w:tc>
        <w:tc>
          <w:tcPr>
            <w:tcW w:w="2976" w:type="dxa"/>
            <w:vAlign w:val="center"/>
          </w:tcPr>
          <w:p w:rsidR="008A475A" w:rsidRPr="00B76144" w:rsidRDefault="008A475A" w:rsidP="005371D4"/>
        </w:tc>
      </w:tr>
      <w:tr w:rsidR="008A475A" w:rsidRPr="00B76144" w:rsidTr="003A6BFD">
        <w:tc>
          <w:tcPr>
            <w:tcW w:w="709" w:type="dxa"/>
            <w:vAlign w:val="center"/>
          </w:tcPr>
          <w:p w:rsidR="008A475A" w:rsidRPr="00B76144" w:rsidRDefault="008A475A" w:rsidP="005371D4">
            <w:pPr>
              <w:jc w:val="center"/>
            </w:pPr>
            <w:r>
              <w:t>21</w:t>
            </w:r>
          </w:p>
        </w:tc>
        <w:tc>
          <w:tcPr>
            <w:tcW w:w="5954" w:type="dxa"/>
            <w:vAlign w:val="center"/>
          </w:tcPr>
          <w:p w:rsidR="008A475A" w:rsidRPr="00B76144" w:rsidRDefault="008A475A" w:rsidP="008A475A">
            <w:r>
              <w:t>Klapa tylna  z ogrzewaną szybą</w:t>
            </w:r>
            <w:r w:rsidRPr="00B76144">
              <w:t xml:space="preserve"> i wycieraczką</w:t>
            </w:r>
          </w:p>
        </w:tc>
        <w:tc>
          <w:tcPr>
            <w:tcW w:w="2976" w:type="dxa"/>
            <w:vAlign w:val="center"/>
          </w:tcPr>
          <w:p w:rsidR="008A475A" w:rsidRPr="00B76144" w:rsidRDefault="008A475A" w:rsidP="005371D4"/>
        </w:tc>
      </w:tr>
      <w:tr w:rsidR="008A475A" w:rsidRPr="00B76144" w:rsidTr="003A6BFD">
        <w:tc>
          <w:tcPr>
            <w:tcW w:w="709" w:type="dxa"/>
            <w:vAlign w:val="center"/>
          </w:tcPr>
          <w:p w:rsidR="008A475A" w:rsidRPr="00B76144" w:rsidRDefault="008A475A" w:rsidP="005371D4">
            <w:pPr>
              <w:jc w:val="center"/>
            </w:pPr>
            <w:r>
              <w:t>22</w:t>
            </w:r>
          </w:p>
        </w:tc>
        <w:tc>
          <w:tcPr>
            <w:tcW w:w="5954" w:type="dxa"/>
            <w:vAlign w:val="center"/>
          </w:tcPr>
          <w:p w:rsidR="008A475A" w:rsidRPr="00B76144" w:rsidRDefault="008A475A" w:rsidP="008A475A">
            <w:r w:rsidRPr="00B76144">
              <w:t>Centralny zamek</w:t>
            </w:r>
          </w:p>
        </w:tc>
        <w:tc>
          <w:tcPr>
            <w:tcW w:w="2976" w:type="dxa"/>
            <w:vAlign w:val="center"/>
          </w:tcPr>
          <w:p w:rsidR="008A475A" w:rsidRPr="00B76144" w:rsidRDefault="008A475A" w:rsidP="005371D4"/>
        </w:tc>
      </w:tr>
      <w:tr w:rsidR="008A475A" w:rsidRPr="00B76144" w:rsidTr="003A6BFD">
        <w:tc>
          <w:tcPr>
            <w:tcW w:w="709" w:type="dxa"/>
            <w:vAlign w:val="center"/>
          </w:tcPr>
          <w:p w:rsidR="008A475A" w:rsidRPr="00B76144" w:rsidRDefault="008A475A" w:rsidP="005371D4">
            <w:pPr>
              <w:jc w:val="center"/>
            </w:pPr>
            <w:r>
              <w:t>23</w:t>
            </w:r>
          </w:p>
        </w:tc>
        <w:tc>
          <w:tcPr>
            <w:tcW w:w="5954" w:type="dxa"/>
            <w:vAlign w:val="center"/>
          </w:tcPr>
          <w:p w:rsidR="008A475A" w:rsidRPr="00B76144" w:rsidRDefault="008A475A" w:rsidP="008A475A">
            <w:r w:rsidRPr="00B76144">
              <w:t>Automatyczne zamykanie zamków po uruchomieniu samochodu i odryglowanie zamków w momencie uderzenia</w:t>
            </w:r>
          </w:p>
        </w:tc>
        <w:tc>
          <w:tcPr>
            <w:tcW w:w="2976" w:type="dxa"/>
            <w:vAlign w:val="center"/>
          </w:tcPr>
          <w:p w:rsidR="008A475A" w:rsidRPr="00B76144" w:rsidRDefault="008A475A" w:rsidP="005371D4"/>
        </w:tc>
      </w:tr>
      <w:tr w:rsidR="008A475A" w:rsidRPr="00B76144" w:rsidTr="003A6BFD">
        <w:tc>
          <w:tcPr>
            <w:tcW w:w="709" w:type="dxa"/>
            <w:vAlign w:val="center"/>
          </w:tcPr>
          <w:p w:rsidR="008A475A" w:rsidRPr="00B76144" w:rsidRDefault="008A475A" w:rsidP="005371D4">
            <w:pPr>
              <w:jc w:val="center"/>
            </w:pPr>
            <w:r>
              <w:t>24</w:t>
            </w:r>
          </w:p>
        </w:tc>
        <w:tc>
          <w:tcPr>
            <w:tcW w:w="5954" w:type="dxa"/>
            <w:vAlign w:val="center"/>
          </w:tcPr>
          <w:p w:rsidR="008A475A" w:rsidRPr="00B76144" w:rsidRDefault="008A475A" w:rsidP="008A475A">
            <w:r w:rsidRPr="00B76144">
              <w:t>Szyba przednia podgrzewana</w:t>
            </w:r>
          </w:p>
        </w:tc>
        <w:tc>
          <w:tcPr>
            <w:tcW w:w="2976" w:type="dxa"/>
            <w:vAlign w:val="center"/>
          </w:tcPr>
          <w:p w:rsidR="008A475A" w:rsidRPr="00B76144" w:rsidRDefault="008A475A" w:rsidP="005371D4"/>
        </w:tc>
      </w:tr>
      <w:tr w:rsidR="008A475A" w:rsidRPr="00B76144" w:rsidTr="003A6BFD">
        <w:tc>
          <w:tcPr>
            <w:tcW w:w="709" w:type="dxa"/>
            <w:vAlign w:val="center"/>
          </w:tcPr>
          <w:p w:rsidR="008A475A" w:rsidRPr="00B76144" w:rsidRDefault="008A475A" w:rsidP="005371D4">
            <w:pPr>
              <w:jc w:val="center"/>
            </w:pPr>
            <w:r>
              <w:t>25</w:t>
            </w:r>
          </w:p>
        </w:tc>
        <w:tc>
          <w:tcPr>
            <w:tcW w:w="5954" w:type="dxa"/>
            <w:vAlign w:val="center"/>
          </w:tcPr>
          <w:p w:rsidR="008A475A" w:rsidRPr="00B76144" w:rsidRDefault="008A475A" w:rsidP="008A475A">
            <w:r w:rsidRPr="00B76144">
              <w:t>Szyby boczne przednie sterowane elektrycznie</w:t>
            </w:r>
          </w:p>
        </w:tc>
        <w:tc>
          <w:tcPr>
            <w:tcW w:w="2976" w:type="dxa"/>
            <w:vAlign w:val="center"/>
          </w:tcPr>
          <w:p w:rsidR="008A475A" w:rsidRPr="00B76144" w:rsidRDefault="008A475A" w:rsidP="005371D4"/>
        </w:tc>
      </w:tr>
      <w:tr w:rsidR="008A475A" w:rsidRPr="00B76144" w:rsidTr="003A6BFD">
        <w:tc>
          <w:tcPr>
            <w:tcW w:w="709" w:type="dxa"/>
            <w:vAlign w:val="center"/>
          </w:tcPr>
          <w:p w:rsidR="008A475A" w:rsidRPr="00B76144" w:rsidRDefault="008A475A" w:rsidP="005371D4">
            <w:pPr>
              <w:jc w:val="center"/>
            </w:pPr>
            <w:r>
              <w:t>26</w:t>
            </w:r>
          </w:p>
        </w:tc>
        <w:tc>
          <w:tcPr>
            <w:tcW w:w="5954" w:type="dxa"/>
            <w:vAlign w:val="center"/>
          </w:tcPr>
          <w:p w:rsidR="008A475A" w:rsidRPr="00B76144" w:rsidRDefault="008A475A" w:rsidP="008A475A">
            <w:r w:rsidRPr="00B76144">
              <w:t>Uchylne szyby w drzwiach przesuwnych</w:t>
            </w:r>
          </w:p>
        </w:tc>
        <w:tc>
          <w:tcPr>
            <w:tcW w:w="2976" w:type="dxa"/>
            <w:vAlign w:val="center"/>
          </w:tcPr>
          <w:p w:rsidR="008A475A" w:rsidRPr="00B76144" w:rsidRDefault="008A475A" w:rsidP="005371D4"/>
        </w:tc>
      </w:tr>
      <w:tr w:rsidR="008A475A" w:rsidRPr="00B76144" w:rsidTr="003A6BFD">
        <w:tc>
          <w:tcPr>
            <w:tcW w:w="709" w:type="dxa"/>
            <w:vAlign w:val="center"/>
          </w:tcPr>
          <w:p w:rsidR="008A475A" w:rsidRPr="00B76144" w:rsidRDefault="008A475A" w:rsidP="005371D4">
            <w:pPr>
              <w:jc w:val="center"/>
            </w:pPr>
            <w:r>
              <w:t>27</w:t>
            </w:r>
          </w:p>
        </w:tc>
        <w:tc>
          <w:tcPr>
            <w:tcW w:w="5954" w:type="dxa"/>
            <w:vAlign w:val="center"/>
          </w:tcPr>
          <w:p w:rsidR="008A475A" w:rsidRPr="00B76144" w:rsidRDefault="008A475A" w:rsidP="008A475A">
            <w:r w:rsidRPr="00B76144">
              <w:t>Lusterka zewnętrzne sterowane elektrycznie i podgrzewane</w:t>
            </w:r>
          </w:p>
        </w:tc>
        <w:tc>
          <w:tcPr>
            <w:tcW w:w="2976" w:type="dxa"/>
            <w:vAlign w:val="center"/>
          </w:tcPr>
          <w:p w:rsidR="008A475A" w:rsidRPr="00B76144" w:rsidRDefault="008A475A" w:rsidP="005371D4"/>
        </w:tc>
      </w:tr>
      <w:tr w:rsidR="008A475A" w:rsidRPr="00B76144" w:rsidTr="003A6BFD">
        <w:tc>
          <w:tcPr>
            <w:tcW w:w="709" w:type="dxa"/>
            <w:vAlign w:val="center"/>
          </w:tcPr>
          <w:p w:rsidR="008A475A" w:rsidRPr="00B76144" w:rsidRDefault="008A475A" w:rsidP="005371D4">
            <w:pPr>
              <w:jc w:val="center"/>
            </w:pPr>
            <w:r>
              <w:lastRenderedPageBreak/>
              <w:t>28</w:t>
            </w:r>
          </w:p>
        </w:tc>
        <w:tc>
          <w:tcPr>
            <w:tcW w:w="5954" w:type="dxa"/>
            <w:vAlign w:val="center"/>
          </w:tcPr>
          <w:p w:rsidR="008A475A" w:rsidRPr="00B76144" w:rsidRDefault="008A475A" w:rsidP="008A475A">
            <w:r w:rsidRPr="00B76144">
              <w:t>Wycieraczki sterowane manualnie</w:t>
            </w:r>
          </w:p>
        </w:tc>
        <w:tc>
          <w:tcPr>
            <w:tcW w:w="2976" w:type="dxa"/>
            <w:vAlign w:val="center"/>
          </w:tcPr>
          <w:p w:rsidR="008A475A" w:rsidRPr="00B76144" w:rsidRDefault="008A475A" w:rsidP="005371D4"/>
        </w:tc>
      </w:tr>
      <w:tr w:rsidR="008A475A" w:rsidRPr="00B76144" w:rsidTr="003A6BFD">
        <w:tc>
          <w:tcPr>
            <w:tcW w:w="709" w:type="dxa"/>
            <w:vAlign w:val="center"/>
          </w:tcPr>
          <w:p w:rsidR="008A475A" w:rsidRPr="00B76144" w:rsidRDefault="008A475A" w:rsidP="005371D4">
            <w:pPr>
              <w:jc w:val="center"/>
            </w:pPr>
            <w:r>
              <w:t>29</w:t>
            </w:r>
          </w:p>
        </w:tc>
        <w:tc>
          <w:tcPr>
            <w:tcW w:w="5954" w:type="dxa"/>
            <w:vAlign w:val="center"/>
          </w:tcPr>
          <w:p w:rsidR="008A475A" w:rsidRPr="00B76144" w:rsidRDefault="008A475A" w:rsidP="008A475A">
            <w:r w:rsidRPr="00B76144">
              <w:t xml:space="preserve">Czujnik zmierzchu - automatyczny włącznik reflektorów </w:t>
            </w:r>
          </w:p>
        </w:tc>
        <w:tc>
          <w:tcPr>
            <w:tcW w:w="2976" w:type="dxa"/>
            <w:vAlign w:val="center"/>
          </w:tcPr>
          <w:p w:rsidR="008A475A" w:rsidRPr="00B76144" w:rsidRDefault="008A475A" w:rsidP="005371D4"/>
        </w:tc>
      </w:tr>
      <w:tr w:rsidR="008A475A" w:rsidRPr="00B76144" w:rsidTr="003A6BFD">
        <w:tc>
          <w:tcPr>
            <w:tcW w:w="709" w:type="dxa"/>
            <w:vAlign w:val="center"/>
          </w:tcPr>
          <w:p w:rsidR="008A475A" w:rsidRPr="00B76144" w:rsidRDefault="008A475A" w:rsidP="005371D4">
            <w:pPr>
              <w:jc w:val="center"/>
            </w:pPr>
            <w:r>
              <w:t>30</w:t>
            </w:r>
          </w:p>
        </w:tc>
        <w:tc>
          <w:tcPr>
            <w:tcW w:w="5954" w:type="dxa"/>
            <w:vAlign w:val="center"/>
          </w:tcPr>
          <w:p w:rsidR="008A475A" w:rsidRPr="00B76144" w:rsidRDefault="008A475A" w:rsidP="008A475A">
            <w:r w:rsidRPr="00B76144">
              <w:t>Fotel kierowcy regulowany na wysokość wzdłużnie i z regulacją pochylenia i regulowanym na wysokość zagłówkiem</w:t>
            </w:r>
          </w:p>
        </w:tc>
        <w:tc>
          <w:tcPr>
            <w:tcW w:w="2976" w:type="dxa"/>
            <w:vAlign w:val="center"/>
          </w:tcPr>
          <w:p w:rsidR="008A475A" w:rsidRPr="00B76144" w:rsidRDefault="008A475A" w:rsidP="005371D4"/>
        </w:tc>
      </w:tr>
      <w:tr w:rsidR="008A475A" w:rsidRPr="00B76144" w:rsidTr="003A6BFD">
        <w:tc>
          <w:tcPr>
            <w:tcW w:w="709" w:type="dxa"/>
            <w:vAlign w:val="center"/>
          </w:tcPr>
          <w:p w:rsidR="008A475A" w:rsidRPr="00B76144" w:rsidRDefault="008A475A" w:rsidP="005371D4">
            <w:pPr>
              <w:jc w:val="center"/>
            </w:pPr>
            <w:r>
              <w:t>31</w:t>
            </w:r>
          </w:p>
        </w:tc>
        <w:tc>
          <w:tcPr>
            <w:tcW w:w="5954" w:type="dxa"/>
            <w:vAlign w:val="center"/>
          </w:tcPr>
          <w:p w:rsidR="008A475A" w:rsidRPr="00B76144" w:rsidRDefault="008A475A" w:rsidP="008A475A">
            <w:r w:rsidRPr="00B76144">
              <w:t>Fotel pasażera z regulacją pochylenia i regulacją zagłówka na wysokość</w:t>
            </w:r>
          </w:p>
        </w:tc>
        <w:tc>
          <w:tcPr>
            <w:tcW w:w="2976" w:type="dxa"/>
            <w:vAlign w:val="center"/>
          </w:tcPr>
          <w:p w:rsidR="008A475A" w:rsidRPr="00B76144" w:rsidRDefault="008A475A" w:rsidP="005371D4"/>
        </w:tc>
      </w:tr>
      <w:tr w:rsidR="008A475A" w:rsidRPr="00B76144" w:rsidTr="003A6BFD">
        <w:tc>
          <w:tcPr>
            <w:tcW w:w="709" w:type="dxa"/>
            <w:vAlign w:val="center"/>
          </w:tcPr>
          <w:p w:rsidR="008A475A" w:rsidRPr="00B76144" w:rsidRDefault="008A475A" w:rsidP="005371D4">
            <w:pPr>
              <w:jc w:val="center"/>
            </w:pPr>
            <w:r>
              <w:t>32</w:t>
            </w:r>
          </w:p>
        </w:tc>
        <w:tc>
          <w:tcPr>
            <w:tcW w:w="5954" w:type="dxa"/>
            <w:vAlign w:val="center"/>
          </w:tcPr>
          <w:p w:rsidR="008A475A" w:rsidRPr="00B76144" w:rsidRDefault="008A475A" w:rsidP="008A475A">
            <w:r w:rsidRPr="00B76144">
              <w:t>Trzyosobowa kanapa w drugim rzędzie siedzeń składana i dzielona w proporcji 1/3 na 2/3</w:t>
            </w:r>
          </w:p>
        </w:tc>
        <w:tc>
          <w:tcPr>
            <w:tcW w:w="2976" w:type="dxa"/>
            <w:vAlign w:val="center"/>
          </w:tcPr>
          <w:p w:rsidR="008A475A" w:rsidRPr="00B76144" w:rsidRDefault="008A475A" w:rsidP="005371D4"/>
        </w:tc>
      </w:tr>
      <w:tr w:rsidR="008A475A" w:rsidRPr="00B76144" w:rsidTr="003A6BFD">
        <w:tc>
          <w:tcPr>
            <w:tcW w:w="709" w:type="dxa"/>
            <w:vAlign w:val="center"/>
          </w:tcPr>
          <w:p w:rsidR="008A475A" w:rsidRPr="00B76144" w:rsidRDefault="008A475A" w:rsidP="005371D4">
            <w:pPr>
              <w:jc w:val="center"/>
            </w:pPr>
            <w:r>
              <w:t>33</w:t>
            </w:r>
          </w:p>
        </w:tc>
        <w:tc>
          <w:tcPr>
            <w:tcW w:w="5954" w:type="dxa"/>
            <w:vAlign w:val="center"/>
          </w:tcPr>
          <w:p w:rsidR="008A475A" w:rsidRPr="00B76144" w:rsidRDefault="008A475A" w:rsidP="008A475A">
            <w:r w:rsidRPr="00B76144">
              <w:t>Półka podsufitowa oraz lampki podsufitowe w przestrzeni pasażerskiej i w bagażniku</w:t>
            </w:r>
          </w:p>
        </w:tc>
        <w:tc>
          <w:tcPr>
            <w:tcW w:w="2976" w:type="dxa"/>
            <w:vAlign w:val="center"/>
          </w:tcPr>
          <w:p w:rsidR="008A475A" w:rsidRPr="00B76144" w:rsidRDefault="008A475A" w:rsidP="005371D4"/>
        </w:tc>
      </w:tr>
      <w:tr w:rsidR="008A475A" w:rsidRPr="00B76144" w:rsidTr="003A6BFD">
        <w:tc>
          <w:tcPr>
            <w:tcW w:w="709" w:type="dxa"/>
            <w:vAlign w:val="center"/>
          </w:tcPr>
          <w:p w:rsidR="008A475A" w:rsidRPr="00B76144" w:rsidRDefault="008A475A" w:rsidP="005371D4">
            <w:pPr>
              <w:jc w:val="center"/>
            </w:pPr>
            <w:r>
              <w:t>34</w:t>
            </w:r>
          </w:p>
        </w:tc>
        <w:tc>
          <w:tcPr>
            <w:tcW w:w="5954" w:type="dxa"/>
            <w:vAlign w:val="center"/>
          </w:tcPr>
          <w:p w:rsidR="008A475A" w:rsidRPr="00B76144" w:rsidRDefault="008A475A" w:rsidP="008A475A">
            <w:r w:rsidRPr="00B76144">
              <w:t>Osłony przeciwsłoneczne dla kierowcy i pasażera</w:t>
            </w:r>
          </w:p>
        </w:tc>
        <w:tc>
          <w:tcPr>
            <w:tcW w:w="2976" w:type="dxa"/>
            <w:vAlign w:val="center"/>
          </w:tcPr>
          <w:p w:rsidR="008A475A" w:rsidRPr="00B76144" w:rsidRDefault="008A475A" w:rsidP="005371D4"/>
        </w:tc>
      </w:tr>
      <w:tr w:rsidR="008A475A" w:rsidRPr="00B76144" w:rsidTr="003A6BFD">
        <w:tc>
          <w:tcPr>
            <w:tcW w:w="709" w:type="dxa"/>
            <w:vAlign w:val="center"/>
          </w:tcPr>
          <w:p w:rsidR="008A475A" w:rsidRPr="00B76144" w:rsidRDefault="008A475A" w:rsidP="005371D4">
            <w:pPr>
              <w:jc w:val="center"/>
            </w:pPr>
            <w:r>
              <w:t>35</w:t>
            </w:r>
          </w:p>
        </w:tc>
        <w:tc>
          <w:tcPr>
            <w:tcW w:w="5954" w:type="dxa"/>
            <w:vAlign w:val="center"/>
          </w:tcPr>
          <w:p w:rsidR="008A475A" w:rsidRPr="00B76144" w:rsidRDefault="008A475A" w:rsidP="008A475A">
            <w:r w:rsidRPr="00B76144">
              <w:t>Wykładzina na podłodze i w bagażniku</w:t>
            </w:r>
          </w:p>
        </w:tc>
        <w:tc>
          <w:tcPr>
            <w:tcW w:w="2976" w:type="dxa"/>
            <w:vAlign w:val="center"/>
          </w:tcPr>
          <w:p w:rsidR="008A475A" w:rsidRPr="00B76144" w:rsidRDefault="008A475A" w:rsidP="005371D4"/>
        </w:tc>
      </w:tr>
      <w:tr w:rsidR="008A475A" w:rsidRPr="00B76144" w:rsidTr="003A6BFD">
        <w:tc>
          <w:tcPr>
            <w:tcW w:w="709" w:type="dxa"/>
            <w:vAlign w:val="center"/>
          </w:tcPr>
          <w:p w:rsidR="008A475A" w:rsidRPr="00B76144" w:rsidRDefault="008A475A" w:rsidP="005371D4">
            <w:pPr>
              <w:jc w:val="center"/>
            </w:pPr>
            <w:r>
              <w:t>36</w:t>
            </w:r>
          </w:p>
        </w:tc>
        <w:tc>
          <w:tcPr>
            <w:tcW w:w="5954" w:type="dxa"/>
            <w:vAlign w:val="center"/>
          </w:tcPr>
          <w:p w:rsidR="008A475A" w:rsidRPr="00B76144" w:rsidRDefault="008A475A" w:rsidP="008A475A">
            <w:r w:rsidRPr="00B76144">
              <w:t>Schowki zamykane w desce rozdzielczej po stronie pasażera</w:t>
            </w:r>
          </w:p>
        </w:tc>
        <w:tc>
          <w:tcPr>
            <w:tcW w:w="2976" w:type="dxa"/>
            <w:vAlign w:val="center"/>
          </w:tcPr>
          <w:p w:rsidR="008A475A" w:rsidRPr="00B76144" w:rsidRDefault="008A475A" w:rsidP="005371D4"/>
        </w:tc>
      </w:tr>
      <w:tr w:rsidR="008A475A" w:rsidRPr="00B76144" w:rsidTr="003A6BFD">
        <w:tc>
          <w:tcPr>
            <w:tcW w:w="709" w:type="dxa"/>
            <w:vAlign w:val="center"/>
          </w:tcPr>
          <w:p w:rsidR="008A475A" w:rsidRPr="00B76144" w:rsidRDefault="008A475A" w:rsidP="005371D4">
            <w:pPr>
              <w:jc w:val="center"/>
            </w:pPr>
            <w:r>
              <w:t>37</w:t>
            </w:r>
          </w:p>
        </w:tc>
        <w:tc>
          <w:tcPr>
            <w:tcW w:w="5954" w:type="dxa"/>
            <w:vAlign w:val="center"/>
          </w:tcPr>
          <w:p w:rsidR="008A475A" w:rsidRPr="00B76144" w:rsidRDefault="008A475A" w:rsidP="008A475A">
            <w:r w:rsidRPr="00B76144">
              <w:t>Półka przykrywająca przestrzeń bagażową</w:t>
            </w:r>
          </w:p>
        </w:tc>
        <w:tc>
          <w:tcPr>
            <w:tcW w:w="2976" w:type="dxa"/>
            <w:vAlign w:val="center"/>
          </w:tcPr>
          <w:p w:rsidR="008A475A" w:rsidRPr="00B76144" w:rsidRDefault="008A475A" w:rsidP="005371D4"/>
        </w:tc>
      </w:tr>
      <w:tr w:rsidR="008A475A" w:rsidRPr="00B76144" w:rsidTr="003A6BFD">
        <w:tc>
          <w:tcPr>
            <w:tcW w:w="709" w:type="dxa"/>
            <w:vAlign w:val="center"/>
          </w:tcPr>
          <w:p w:rsidR="008A475A" w:rsidRPr="00B76144" w:rsidRDefault="008A475A" w:rsidP="005371D4">
            <w:pPr>
              <w:jc w:val="center"/>
            </w:pPr>
            <w:r>
              <w:t>38</w:t>
            </w:r>
          </w:p>
        </w:tc>
        <w:tc>
          <w:tcPr>
            <w:tcW w:w="5954" w:type="dxa"/>
            <w:vAlign w:val="center"/>
          </w:tcPr>
          <w:p w:rsidR="008A475A" w:rsidRPr="00B76144" w:rsidRDefault="008A475A" w:rsidP="008A475A">
            <w:r w:rsidRPr="00B76144">
              <w:t>Koło kierownicy pokryte skórą, kierownica regulowana w dwóch płaszczyznach</w:t>
            </w:r>
          </w:p>
        </w:tc>
        <w:tc>
          <w:tcPr>
            <w:tcW w:w="2976" w:type="dxa"/>
            <w:vAlign w:val="center"/>
          </w:tcPr>
          <w:p w:rsidR="008A475A" w:rsidRPr="00B76144" w:rsidRDefault="008A475A" w:rsidP="005371D4"/>
        </w:tc>
      </w:tr>
      <w:tr w:rsidR="008A475A" w:rsidRPr="00B76144" w:rsidTr="003A6BFD">
        <w:tc>
          <w:tcPr>
            <w:tcW w:w="709" w:type="dxa"/>
            <w:vAlign w:val="center"/>
          </w:tcPr>
          <w:p w:rsidR="008A475A" w:rsidRPr="00B76144" w:rsidRDefault="008A475A" w:rsidP="005371D4">
            <w:pPr>
              <w:jc w:val="center"/>
            </w:pPr>
            <w:r>
              <w:t>39</w:t>
            </w:r>
          </w:p>
        </w:tc>
        <w:tc>
          <w:tcPr>
            <w:tcW w:w="5954" w:type="dxa"/>
            <w:vAlign w:val="center"/>
          </w:tcPr>
          <w:p w:rsidR="008A475A" w:rsidRPr="00B76144" w:rsidRDefault="008A475A" w:rsidP="008A475A">
            <w:r w:rsidRPr="00B76144">
              <w:t>Zegary analogowe z wyświetlaczem 3,5’’</w:t>
            </w:r>
          </w:p>
        </w:tc>
        <w:tc>
          <w:tcPr>
            <w:tcW w:w="2976" w:type="dxa"/>
            <w:vAlign w:val="center"/>
          </w:tcPr>
          <w:p w:rsidR="008A475A" w:rsidRPr="00B76144" w:rsidRDefault="008A475A" w:rsidP="005371D4"/>
        </w:tc>
      </w:tr>
      <w:tr w:rsidR="008A475A" w:rsidRPr="00B76144" w:rsidTr="003A6BFD">
        <w:tc>
          <w:tcPr>
            <w:tcW w:w="709" w:type="dxa"/>
            <w:vAlign w:val="center"/>
          </w:tcPr>
          <w:p w:rsidR="008A475A" w:rsidRPr="00B76144" w:rsidRDefault="008A475A" w:rsidP="005371D4">
            <w:pPr>
              <w:jc w:val="center"/>
            </w:pPr>
            <w:r>
              <w:t>40</w:t>
            </w:r>
          </w:p>
        </w:tc>
        <w:tc>
          <w:tcPr>
            <w:tcW w:w="5954" w:type="dxa"/>
            <w:vAlign w:val="center"/>
          </w:tcPr>
          <w:p w:rsidR="008A475A" w:rsidRPr="00B76144" w:rsidRDefault="008A475A" w:rsidP="008A475A">
            <w:r>
              <w:t>Klimatyzacja automatyczna</w:t>
            </w:r>
          </w:p>
        </w:tc>
        <w:tc>
          <w:tcPr>
            <w:tcW w:w="2976" w:type="dxa"/>
            <w:vAlign w:val="center"/>
          </w:tcPr>
          <w:p w:rsidR="008A475A" w:rsidRPr="00B76144" w:rsidRDefault="008A475A" w:rsidP="005371D4"/>
        </w:tc>
      </w:tr>
      <w:tr w:rsidR="008A475A" w:rsidRPr="00B76144" w:rsidTr="003A6BFD">
        <w:tc>
          <w:tcPr>
            <w:tcW w:w="709" w:type="dxa"/>
            <w:vAlign w:val="center"/>
          </w:tcPr>
          <w:p w:rsidR="008A475A" w:rsidRPr="00B76144" w:rsidRDefault="008A475A" w:rsidP="005371D4">
            <w:pPr>
              <w:jc w:val="center"/>
            </w:pPr>
            <w:r>
              <w:t>41</w:t>
            </w:r>
          </w:p>
        </w:tc>
        <w:tc>
          <w:tcPr>
            <w:tcW w:w="5954" w:type="dxa"/>
            <w:vAlign w:val="center"/>
          </w:tcPr>
          <w:p w:rsidR="008A475A" w:rsidRPr="00B76144" w:rsidRDefault="008A475A" w:rsidP="008A475A">
            <w:r w:rsidRPr="00B76144">
              <w:t>Siatka zabezpieczająca przestrzeń ba</w:t>
            </w:r>
            <w:r>
              <w:t>gażową za drugim rzędem siedzeń</w:t>
            </w:r>
          </w:p>
        </w:tc>
        <w:tc>
          <w:tcPr>
            <w:tcW w:w="2976" w:type="dxa"/>
            <w:vAlign w:val="center"/>
          </w:tcPr>
          <w:p w:rsidR="008A475A" w:rsidRPr="00B76144" w:rsidRDefault="008A475A" w:rsidP="005371D4"/>
        </w:tc>
      </w:tr>
      <w:tr w:rsidR="008A475A" w:rsidRPr="00B76144" w:rsidTr="003A6BFD">
        <w:tc>
          <w:tcPr>
            <w:tcW w:w="709" w:type="dxa"/>
            <w:vAlign w:val="center"/>
          </w:tcPr>
          <w:p w:rsidR="008A475A" w:rsidRPr="00B76144" w:rsidRDefault="008A475A" w:rsidP="005371D4">
            <w:pPr>
              <w:jc w:val="center"/>
            </w:pPr>
            <w:r>
              <w:t>42</w:t>
            </w:r>
          </w:p>
        </w:tc>
        <w:tc>
          <w:tcPr>
            <w:tcW w:w="5954" w:type="dxa"/>
            <w:vAlign w:val="center"/>
          </w:tcPr>
          <w:p w:rsidR="008A475A" w:rsidRPr="00B76144" w:rsidRDefault="008A475A" w:rsidP="008A475A">
            <w:r w:rsidRPr="00B76144">
              <w:t>Zderzaki przedni i tylny ,obudowa lusterek bocznych, listwy ochronne boczne i klamki zewnętrzne czarne (nielakierowane)</w:t>
            </w:r>
          </w:p>
        </w:tc>
        <w:tc>
          <w:tcPr>
            <w:tcW w:w="2976" w:type="dxa"/>
            <w:vAlign w:val="center"/>
          </w:tcPr>
          <w:p w:rsidR="008A475A" w:rsidRPr="00B76144" w:rsidRDefault="008A475A" w:rsidP="005371D4"/>
        </w:tc>
      </w:tr>
      <w:tr w:rsidR="008A475A" w:rsidRPr="00B76144" w:rsidTr="003A6BFD">
        <w:tc>
          <w:tcPr>
            <w:tcW w:w="709" w:type="dxa"/>
            <w:vAlign w:val="center"/>
          </w:tcPr>
          <w:p w:rsidR="008A475A" w:rsidRPr="00B76144" w:rsidRDefault="008A475A" w:rsidP="005371D4">
            <w:pPr>
              <w:jc w:val="center"/>
            </w:pPr>
            <w:r>
              <w:t>43</w:t>
            </w:r>
          </w:p>
        </w:tc>
        <w:tc>
          <w:tcPr>
            <w:tcW w:w="5954" w:type="dxa"/>
            <w:vAlign w:val="center"/>
          </w:tcPr>
          <w:p w:rsidR="008A475A" w:rsidRPr="00B76144" w:rsidRDefault="008A475A" w:rsidP="008A475A">
            <w:r w:rsidRPr="00B76144">
              <w:t>Felgi stalowe 16’’ z kołpakami</w:t>
            </w:r>
          </w:p>
        </w:tc>
        <w:tc>
          <w:tcPr>
            <w:tcW w:w="2976" w:type="dxa"/>
            <w:vAlign w:val="center"/>
          </w:tcPr>
          <w:p w:rsidR="008A475A" w:rsidRPr="00B76144" w:rsidRDefault="008A475A" w:rsidP="005371D4"/>
        </w:tc>
      </w:tr>
      <w:tr w:rsidR="008A475A" w:rsidRPr="00B76144" w:rsidTr="003A6BFD">
        <w:tc>
          <w:tcPr>
            <w:tcW w:w="709" w:type="dxa"/>
            <w:vAlign w:val="center"/>
          </w:tcPr>
          <w:p w:rsidR="008A475A" w:rsidRPr="00B76144" w:rsidRDefault="008A475A" w:rsidP="005371D4">
            <w:pPr>
              <w:jc w:val="center"/>
            </w:pPr>
            <w:r>
              <w:t>44</w:t>
            </w:r>
          </w:p>
        </w:tc>
        <w:tc>
          <w:tcPr>
            <w:tcW w:w="5954" w:type="dxa"/>
            <w:vAlign w:val="center"/>
          </w:tcPr>
          <w:p w:rsidR="008A475A" w:rsidRPr="00B76144" w:rsidRDefault="008A475A" w:rsidP="008A475A">
            <w:r w:rsidRPr="00B76144">
              <w:t>Zestaw naprawczy</w:t>
            </w:r>
            <w:r>
              <w:t>/koło zapasowe</w:t>
            </w:r>
          </w:p>
        </w:tc>
        <w:tc>
          <w:tcPr>
            <w:tcW w:w="2976" w:type="dxa"/>
            <w:vAlign w:val="center"/>
          </w:tcPr>
          <w:p w:rsidR="008A475A" w:rsidRPr="00B76144" w:rsidRDefault="008A475A" w:rsidP="005371D4"/>
        </w:tc>
      </w:tr>
      <w:tr w:rsidR="008A475A" w:rsidRPr="00B76144" w:rsidTr="003A6BFD">
        <w:tc>
          <w:tcPr>
            <w:tcW w:w="709" w:type="dxa"/>
            <w:vAlign w:val="center"/>
          </w:tcPr>
          <w:p w:rsidR="008A475A" w:rsidRPr="00B76144" w:rsidRDefault="008A475A" w:rsidP="005371D4">
            <w:pPr>
              <w:jc w:val="center"/>
            </w:pPr>
            <w:r>
              <w:t>45</w:t>
            </w:r>
          </w:p>
        </w:tc>
        <w:tc>
          <w:tcPr>
            <w:tcW w:w="5954" w:type="dxa"/>
            <w:vAlign w:val="center"/>
          </w:tcPr>
          <w:p w:rsidR="008A475A" w:rsidRPr="00B76144" w:rsidRDefault="008A475A" w:rsidP="008A475A">
            <w:r>
              <w:t>Kolor metalik srebrny</w:t>
            </w:r>
            <w:r w:rsidRPr="00B76144">
              <w:t xml:space="preserve"> lub grafitowy</w:t>
            </w:r>
          </w:p>
        </w:tc>
        <w:tc>
          <w:tcPr>
            <w:tcW w:w="2976" w:type="dxa"/>
            <w:vAlign w:val="center"/>
          </w:tcPr>
          <w:p w:rsidR="008A475A" w:rsidRPr="00B76144" w:rsidRDefault="008A475A" w:rsidP="005371D4"/>
        </w:tc>
      </w:tr>
      <w:tr w:rsidR="008A475A" w:rsidRPr="00B76144" w:rsidTr="003A6BFD">
        <w:tc>
          <w:tcPr>
            <w:tcW w:w="709" w:type="dxa"/>
            <w:vAlign w:val="center"/>
          </w:tcPr>
          <w:p w:rsidR="008A475A" w:rsidRPr="00B76144" w:rsidRDefault="008A475A" w:rsidP="005371D4">
            <w:pPr>
              <w:jc w:val="center"/>
            </w:pPr>
            <w:r>
              <w:t>46</w:t>
            </w:r>
          </w:p>
        </w:tc>
        <w:tc>
          <w:tcPr>
            <w:tcW w:w="5954" w:type="dxa"/>
            <w:vAlign w:val="center"/>
          </w:tcPr>
          <w:p w:rsidR="008A475A" w:rsidRPr="00B76144" w:rsidRDefault="008A475A" w:rsidP="008A475A">
            <w:r w:rsidRPr="00B76144">
              <w:t>Tapicerka materiałowa</w:t>
            </w:r>
          </w:p>
        </w:tc>
        <w:tc>
          <w:tcPr>
            <w:tcW w:w="2976" w:type="dxa"/>
            <w:vAlign w:val="center"/>
          </w:tcPr>
          <w:p w:rsidR="008A475A" w:rsidRPr="00B76144" w:rsidRDefault="008A475A" w:rsidP="005371D4"/>
        </w:tc>
      </w:tr>
      <w:tr w:rsidR="008A475A" w:rsidRPr="00B76144" w:rsidTr="003A6BFD">
        <w:tc>
          <w:tcPr>
            <w:tcW w:w="709" w:type="dxa"/>
            <w:vAlign w:val="center"/>
          </w:tcPr>
          <w:p w:rsidR="008A475A" w:rsidRDefault="008A475A" w:rsidP="005371D4">
            <w:pPr>
              <w:suppressAutoHyphens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47</w:t>
            </w:r>
          </w:p>
        </w:tc>
        <w:tc>
          <w:tcPr>
            <w:tcW w:w="5954" w:type="dxa"/>
            <w:vAlign w:val="center"/>
          </w:tcPr>
          <w:p w:rsidR="008A475A" w:rsidRDefault="008A475A" w:rsidP="008A475A">
            <w:pPr>
              <w:suppressAutoHyphens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Trójkąt ostrzegawczy i kamizelki odblaskowe</w:t>
            </w:r>
          </w:p>
        </w:tc>
        <w:tc>
          <w:tcPr>
            <w:tcW w:w="2976" w:type="dxa"/>
            <w:vAlign w:val="center"/>
          </w:tcPr>
          <w:p w:rsidR="008A475A" w:rsidRPr="00B76144" w:rsidRDefault="008A475A" w:rsidP="005371D4">
            <w:pPr>
              <w:suppressAutoHyphens/>
              <w:jc w:val="both"/>
              <w:rPr>
                <w:rFonts w:ascii="Calibri" w:hAnsi="Calibri" w:cs="Calibri"/>
              </w:rPr>
            </w:pPr>
          </w:p>
        </w:tc>
      </w:tr>
      <w:tr w:rsidR="008A475A" w:rsidRPr="00B76144" w:rsidTr="003A6BFD">
        <w:tc>
          <w:tcPr>
            <w:tcW w:w="709" w:type="dxa"/>
            <w:vAlign w:val="center"/>
          </w:tcPr>
          <w:p w:rsidR="008A475A" w:rsidRDefault="008A475A" w:rsidP="005371D4">
            <w:pPr>
              <w:suppressAutoHyphens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48 </w:t>
            </w:r>
          </w:p>
        </w:tc>
        <w:tc>
          <w:tcPr>
            <w:tcW w:w="5954" w:type="dxa"/>
            <w:vAlign w:val="center"/>
          </w:tcPr>
          <w:p w:rsidR="008A475A" w:rsidRDefault="008A475A" w:rsidP="008A475A">
            <w:pPr>
              <w:suppressAutoHyphens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Apteczkę pierwszej potrzeby</w:t>
            </w:r>
          </w:p>
        </w:tc>
        <w:tc>
          <w:tcPr>
            <w:tcW w:w="2976" w:type="dxa"/>
            <w:vAlign w:val="center"/>
          </w:tcPr>
          <w:p w:rsidR="008A475A" w:rsidRPr="00B76144" w:rsidRDefault="008A475A" w:rsidP="005371D4">
            <w:pPr>
              <w:suppressAutoHyphens/>
              <w:jc w:val="both"/>
              <w:rPr>
                <w:rFonts w:ascii="Calibri" w:hAnsi="Calibri" w:cs="Calibri"/>
              </w:rPr>
            </w:pPr>
          </w:p>
        </w:tc>
      </w:tr>
      <w:tr w:rsidR="008A475A" w:rsidRPr="00B76144" w:rsidTr="003A6BFD">
        <w:tc>
          <w:tcPr>
            <w:tcW w:w="709" w:type="dxa"/>
            <w:vAlign w:val="center"/>
          </w:tcPr>
          <w:p w:rsidR="008A475A" w:rsidRDefault="008A475A" w:rsidP="005371D4">
            <w:pPr>
              <w:suppressAutoHyphens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49</w:t>
            </w:r>
          </w:p>
        </w:tc>
        <w:tc>
          <w:tcPr>
            <w:tcW w:w="5954" w:type="dxa"/>
            <w:vAlign w:val="center"/>
          </w:tcPr>
          <w:p w:rsidR="008A475A" w:rsidRDefault="008A475A" w:rsidP="008A475A">
            <w:pPr>
              <w:suppressAutoHyphens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Gaśnica</w:t>
            </w:r>
          </w:p>
        </w:tc>
        <w:tc>
          <w:tcPr>
            <w:tcW w:w="2976" w:type="dxa"/>
            <w:vAlign w:val="center"/>
          </w:tcPr>
          <w:p w:rsidR="008A475A" w:rsidRPr="00B76144" w:rsidRDefault="008A475A" w:rsidP="005371D4">
            <w:pPr>
              <w:suppressAutoHyphens/>
              <w:jc w:val="both"/>
              <w:rPr>
                <w:rFonts w:ascii="Calibri" w:hAnsi="Calibri" w:cs="Calibri"/>
              </w:rPr>
            </w:pPr>
          </w:p>
        </w:tc>
      </w:tr>
      <w:tr w:rsidR="008A475A" w:rsidRPr="00B76144" w:rsidTr="003A6BFD">
        <w:tc>
          <w:tcPr>
            <w:tcW w:w="709" w:type="dxa"/>
            <w:vAlign w:val="center"/>
          </w:tcPr>
          <w:p w:rsidR="008A475A" w:rsidRDefault="008A475A" w:rsidP="005371D4">
            <w:pPr>
              <w:suppressAutoHyphens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</w:t>
            </w:r>
          </w:p>
        </w:tc>
        <w:tc>
          <w:tcPr>
            <w:tcW w:w="5954" w:type="dxa"/>
            <w:vAlign w:val="center"/>
          </w:tcPr>
          <w:p w:rsidR="008A475A" w:rsidRDefault="008A475A" w:rsidP="008A475A">
            <w:pPr>
              <w:suppressAutoHyphens/>
              <w:rPr>
                <w:rFonts w:ascii="Calibri" w:hAnsi="Calibri" w:cs="Calibri"/>
              </w:rPr>
            </w:pPr>
            <w:r w:rsidRPr="00B76144">
              <w:t>Homologacja osobowa</w:t>
            </w:r>
          </w:p>
        </w:tc>
        <w:tc>
          <w:tcPr>
            <w:tcW w:w="2976" w:type="dxa"/>
            <w:vAlign w:val="center"/>
          </w:tcPr>
          <w:p w:rsidR="008A475A" w:rsidRPr="00B76144" w:rsidRDefault="008A475A" w:rsidP="005371D4">
            <w:pPr>
              <w:suppressAutoHyphens/>
              <w:jc w:val="both"/>
              <w:rPr>
                <w:rFonts w:ascii="Calibri" w:hAnsi="Calibri" w:cs="Calibri"/>
              </w:rPr>
            </w:pPr>
          </w:p>
        </w:tc>
      </w:tr>
      <w:tr w:rsidR="008A475A" w:rsidRPr="00B76144" w:rsidTr="003A6BFD">
        <w:tc>
          <w:tcPr>
            <w:tcW w:w="9639" w:type="dxa"/>
            <w:gridSpan w:val="3"/>
            <w:vAlign w:val="center"/>
          </w:tcPr>
          <w:p w:rsidR="008A475A" w:rsidRPr="00316232" w:rsidRDefault="008A475A" w:rsidP="008A475A">
            <w:pPr>
              <w:suppressAutoHyphens/>
              <w:rPr>
                <w:rFonts w:ascii="Calibri" w:hAnsi="Calibri" w:cs="Calibri"/>
                <w:b/>
              </w:rPr>
            </w:pPr>
            <w:r w:rsidRPr="00316232">
              <w:rPr>
                <w:rFonts w:ascii="Calibri" w:hAnsi="Calibri" w:cs="Calibri"/>
                <w:b/>
              </w:rPr>
              <w:t>OPCJA</w:t>
            </w:r>
          </w:p>
        </w:tc>
      </w:tr>
      <w:tr w:rsidR="008A475A" w:rsidRPr="00B76144" w:rsidTr="003A6BFD">
        <w:tc>
          <w:tcPr>
            <w:tcW w:w="709" w:type="dxa"/>
            <w:vAlign w:val="center"/>
          </w:tcPr>
          <w:p w:rsidR="008A475A" w:rsidRDefault="008A475A" w:rsidP="005371D4">
            <w:pPr>
              <w:suppressAutoHyphens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1(**)</w:t>
            </w:r>
          </w:p>
        </w:tc>
        <w:tc>
          <w:tcPr>
            <w:tcW w:w="5954" w:type="dxa"/>
            <w:vAlign w:val="center"/>
          </w:tcPr>
          <w:p w:rsidR="008A475A" w:rsidRPr="00B76144" w:rsidRDefault="008A475A" w:rsidP="008A475A">
            <w:pPr>
              <w:suppressAutoHyphens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K</w:t>
            </w:r>
            <w:r w:rsidRPr="00B76144">
              <w:rPr>
                <w:rFonts w:ascii="Calibri" w:hAnsi="Calibri" w:cs="Calibri"/>
              </w:rPr>
              <w:t xml:space="preserve">omplet kół 4 szt. z ogumieniem zimowym, z fabrycznymi obręczami stalowymi 16” </w:t>
            </w:r>
          </w:p>
        </w:tc>
        <w:tc>
          <w:tcPr>
            <w:tcW w:w="2976" w:type="dxa"/>
            <w:vAlign w:val="center"/>
          </w:tcPr>
          <w:p w:rsidR="008A475A" w:rsidRPr="00B76144" w:rsidRDefault="008A475A" w:rsidP="005371D4">
            <w:pPr>
              <w:suppressAutoHyphens/>
              <w:jc w:val="both"/>
              <w:rPr>
                <w:rFonts w:ascii="Calibri" w:hAnsi="Calibri" w:cs="Calibri"/>
              </w:rPr>
            </w:pPr>
          </w:p>
        </w:tc>
      </w:tr>
    </w:tbl>
    <w:p w:rsidR="008A475A" w:rsidRDefault="008A475A" w:rsidP="008A475A">
      <w:pPr>
        <w:spacing w:after="0"/>
      </w:pPr>
    </w:p>
    <w:p w:rsidR="008A475A" w:rsidRDefault="008A475A" w:rsidP="008A475A">
      <w:pPr>
        <w:spacing w:after="0"/>
      </w:pPr>
      <w:r>
        <w:t>(*)- Proszę o wypełnienie kolumny nr 3 podając oferowane parametry jeżeli inne od minimalnych w innych przypadkach proszę wpisać w tabeli TAK lub NIE</w:t>
      </w:r>
    </w:p>
    <w:p w:rsidR="008A475A" w:rsidRDefault="008A475A" w:rsidP="008A475A">
      <w:pPr>
        <w:spacing w:after="0"/>
      </w:pPr>
      <w:r>
        <w:t xml:space="preserve">(**) - proszę wpisać proponowaną cenę  </w:t>
      </w:r>
    </w:p>
    <w:p w:rsidR="003A6BFD" w:rsidRDefault="003A6BFD" w:rsidP="003A6BFD">
      <w:pPr>
        <w:spacing w:line="276" w:lineRule="auto"/>
        <w:jc w:val="both"/>
      </w:pPr>
    </w:p>
    <w:p w:rsidR="003A6BFD" w:rsidRDefault="003A6BFD" w:rsidP="003A6BFD">
      <w:pPr>
        <w:spacing w:line="276" w:lineRule="auto"/>
        <w:jc w:val="both"/>
      </w:pPr>
    </w:p>
    <w:p w:rsidR="003A6BFD" w:rsidRPr="00682E6F" w:rsidRDefault="003A6BFD" w:rsidP="003A6BFD">
      <w:pPr>
        <w:spacing w:after="0" w:line="240" w:lineRule="auto"/>
        <w:jc w:val="right"/>
      </w:pPr>
      <w:r w:rsidRPr="00506AC2">
        <w:rPr>
          <w:sz w:val="20"/>
        </w:rPr>
        <w:t>……</w:t>
      </w:r>
      <w:r>
        <w:rPr>
          <w:sz w:val="20"/>
        </w:rPr>
        <w:t>....</w:t>
      </w:r>
      <w:r w:rsidRPr="00506AC2">
        <w:rPr>
          <w:sz w:val="20"/>
        </w:rPr>
        <w:t>……</w:t>
      </w:r>
      <w:r>
        <w:rPr>
          <w:sz w:val="20"/>
        </w:rPr>
        <w:t>............................</w:t>
      </w:r>
      <w:r w:rsidRPr="00506AC2">
        <w:rPr>
          <w:sz w:val="20"/>
        </w:rPr>
        <w:t>……………………………………</w:t>
      </w:r>
    </w:p>
    <w:p w:rsidR="003A6BFD" w:rsidRPr="00506AC2" w:rsidRDefault="003A6BFD" w:rsidP="003A6BFD">
      <w:pPr>
        <w:rPr>
          <w:sz w:val="1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>
        <w:tab/>
      </w:r>
      <w:r>
        <w:t xml:space="preserve">  </w:t>
      </w:r>
      <w:r>
        <w:t xml:space="preserve">       </w:t>
      </w:r>
      <w:r w:rsidRPr="00682E6F">
        <w:t>(</w:t>
      </w:r>
      <w:r w:rsidRPr="00506AC2">
        <w:rPr>
          <w:sz w:val="18"/>
        </w:rPr>
        <w:t>data i podpis Wykonawcy/Pełnomocnika)</w:t>
      </w:r>
    </w:p>
    <w:p w:rsidR="003A6BFD" w:rsidRDefault="003A6BFD" w:rsidP="003A6BFD">
      <w:pPr>
        <w:spacing w:after="0" w:line="240" w:lineRule="auto"/>
        <w:ind w:left="4956" w:firstLine="708"/>
        <w:jc w:val="center"/>
        <w:rPr>
          <w:sz w:val="18"/>
        </w:rPr>
      </w:pPr>
      <w:r w:rsidRPr="00506AC2">
        <w:rPr>
          <w:sz w:val="18"/>
        </w:rPr>
        <w:t>(w przypadku podpisu nieczytelnego</w:t>
      </w:r>
    </w:p>
    <w:p w:rsidR="009322A9" w:rsidRPr="003A6BFD" w:rsidRDefault="003A6BFD" w:rsidP="003A6BFD">
      <w:pPr>
        <w:spacing w:line="276" w:lineRule="auto"/>
        <w:ind w:left="4956" w:firstLine="708"/>
        <w:jc w:val="center"/>
      </w:pPr>
      <w:r w:rsidRPr="00506AC2">
        <w:rPr>
          <w:sz w:val="18"/>
        </w:rPr>
        <w:t xml:space="preserve"> wymagana jest pieczątka imienna</w:t>
      </w:r>
      <w:r>
        <w:rPr>
          <w:sz w:val="18"/>
        </w:rPr>
        <w:t>)</w:t>
      </w:r>
    </w:p>
    <w:sectPr w:rsidR="009322A9" w:rsidRPr="003A6BFD" w:rsidSect="003A6BFD">
      <w:headerReference w:type="default" r:id="rId8"/>
      <w:footerReference w:type="default" r:id="rId9"/>
      <w:pgSz w:w="11906" w:h="16838"/>
      <w:pgMar w:top="1417" w:right="991" w:bottom="993" w:left="1134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44B8" w:rsidRDefault="001744B8" w:rsidP="0068577F">
      <w:pPr>
        <w:spacing w:after="0" w:line="240" w:lineRule="auto"/>
      </w:pPr>
      <w:r>
        <w:separator/>
      </w:r>
    </w:p>
  </w:endnote>
  <w:endnote w:type="continuationSeparator" w:id="0">
    <w:p w:rsidR="001744B8" w:rsidRDefault="001744B8" w:rsidP="006857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w Cen MT">
    <w:panose1 w:val="020B0602020104020603"/>
    <w:charset w:val="EE"/>
    <w:family w:val="swiss"/>
    <w:pitch w:val="variable"/>
    <w:sig w:usb0="00000007" w:usb1="00000000" w:usb2="00000000" w:usb3="00000000" w:csb0="00000003" w:csb1="00000000"/>
  </w:font>
  <w:font w:name="Segoe UI Semilight">
    <w:panose1 w:val="020B0402040204020203"/>
    <w:charset w:val="EE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49804244"/>
      <w:docPartObj>
        <w:docPartGallery w:val="Page Numbers (Bottom of Page)"/>
        <w:docPartUnique/>
      </w:docPartObj>
    </w:sdtPr>
    <w:sdtEndPr/>
    <w:sdtContent>
      <w:p w:rsidR="005D69FA" w:rsidRDefault="005D69F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6B0B">
          <w:rPr>
            <w:noProof/>
          </w:rPr>
          <w:t>2</w:t>
        </w:r>
        <w:r>
          <w:fldChar w:fldCharType="end"/>
        </w:r>
        <w:r w:rsidR="00E47A5E">
          <w:t>/2</w:t>
        </w:r>
      </w:p>
    </w:sdtContent>
  </w:sdt>
  <w:p w:rsidR="0071386F" w:rsidRDefault="007138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44B8" w:rsidRDefault="001744B8" w:rsidP="0068577F">
      <w:pPr>
        <w:spacing w:after="0" w:line="240" w:lineRule="auto"/>
      </w:pPr>
      <w:r>
        <w:separator/>
      </w:r>
    </w:p>
  </w:footnote>
  <w:footnote w:type="continuationSeparator" w:id="0">
    <w:p w:rsidR="001744B8" w:rsidRDefault="001744B8" w:rsidP="006857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7093" w:type="dxa"/>
      <w:tblInd w:w="-427" w:type="dxa"/>
      <w:tblLook w:val="04A0" w:firstRow="1" w:lastRow="0" w:firstColumn="1" w:lastColumn="0" w:noHBand="0" w:noVBand="1"/>
    </w:tblPr>
    <w:tblGrid>
      <w:gridCol w:w="1560"/>
      <w:gridCol w:w="5533"/>
    </w:tblGrid>
    <w:tr w:rsidR="0071386F" w:rsidTr="0031579A">
      <w:tc>
        <w:tcPr>
          <w:tcW w:w="1560" w:type="dxa"/>
          <w:tcBorders>
            <w:top w:val="nil"/>
            <w:left w:val="nil"/>
            <w:bottom w:val="nil"/>
            <w:right w:val="single" w:sz="8" w:space="0" w:color="44546A" w:themeColor="text2"/>
          </w:tcBorders>
          <w:vAlign w:val="center"/>
        </w:tcPr>
        <w:p w:rsidR="0071386F" w:rsidRDefault="0071386F">
          <w:pPr>
            <w:pStyle w:val="Nagwek"/>
          </w:pPr>
          <w:r>
            <w:rPr>
              <w:noProof/>
              <w:lang w:eastAsia="pl-PL"/>
            </w:rPr>
            <w:drawing>
              <wp:anchor distT="0" distB="0" distL="114300" distR="114300" simplePos="0" relativeHeight="251663360" behindDoc="1" locked="0" layoutInCell="1" allowOverlap="1" wp14:anchorId="2E61482B" wp14:editId="651A6479">
                <wp:simplePos x="0" y="0"/>
                <wp:positionH relativeFrom="margin">
                  <wp:posOffset>179070</wp:posOffset>
                </wp:positionH>
                <wp:positionV relativeFrom="margin">
                  <wp:posOffset>-2540</wp:posOffset>
                </wp:positionV>
                <wp:extent cx="427990" cy="503555"/>
                <wp:effectExtent l="0" t="0" r="0" b="0"/>
                <wp:wrapNone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Godło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7990" cy="5035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5533" w:type="dxa"/>
          <w:tcBorders>
            <w:top w:val="nil"/>
            <w:left w:val="single" w:sz="8" w:space="0" w:color="44546A" w:themeColor="text2"/>
            <w:bottom w:val="nil"/>
            <w:right w:val="nil"/>
          </w:tcBorders>
        </w:tcPr>
        <w:p w:rsidR="0071386F" w:rsidRDefault="0071386F" w:rsidP="0031579A">
          <w:pPr>
            <w:keepNext/>
            <w:tabs>
              <w:tab w:val="right" w:pos="5317"/>
            </w:tabs>
            <w:spacing w:line="260" w:lineRule="atLeast"/>
            <w:ind w:left="322"/>
            <w:rPr>
              <w:rFonts w:ascii="Tw Cen MT" w:eastAsia="Calibri" w:hAnsi="Tw Cen MT" w:cs="Calibri"/>
              <w:b/>
              <w:bCs/>
              <w:noProof/>
              <w:color w:val="44546A" w:themeColor="text2"/>
              <w:sz w:val="28"/>
              <w:szCs w:val="28"/>
              <w:lang w:eastAsia="pl-PL"/>
            </w:rPr>
          </w:pPr>
          <w:r>
            <w:rPr>
              <w:rFonts w:ascii="Tw Cen MT" w:eastAsia="Calibri" w:hAnsi="Tw Cen MT" w:cs="Calibri"/>
              <w:b/>
              <w:bCs/>
              <w:noProof/>
              <w:color w:val="44546A" w:themeColor="text2"/>
              <w:sz w:val="28"/>
              <w:szCs w:val="28"/>
              <w:lang w:eastAsia="pl-PL"/>
            </w:rPr>
            <w:t>WIELKOPOLSKA</w:t>
          </w:r>
        </w:p>
        <w:p w:rsidR="0071386F" w:rsidRPr="00EF16C8" w:rsidRDefault="0071386F" w:rsidP="0031579A">
          <w:pPr>
            <w:keepNext/>
            <w:tabs>
              <w:tab w:val="right" w:pos="5317"/>
            </w:tabs>
            <w:spacing w:line="260" w:lineRule="atLeast"/>
            <w:ind w:left="322"/>
            <w:rPr>
              <w:rFonts w:ascii="Tw Cen MT" w:eastAsia="Calibri" w:hAnsi="Tw Cen MT" w:cs="Calibri"/>
              <w:b/>
              <w:bCs/>
              <w:noProof/>
              <w:color w:val="44546A" w:themeColor="text2"/>
              <w:sz w:val="28"/>
              <w:szCs w:val="28"/>
              <w:lang w:eastAsia="pl-PL"/>
            </w:rPr>
          </w:pPr>
          <w:r>
            <w:rPr>
              <w:rFonts w:ascii="Tw Cen MT" w:eastAsia="Calibri" w:hAnsi="Tw Cen MT" w:cs="Calibri"/>
              <w:b/>
              <w:bCs/>
              <w:noProof/>
              <w:color w:val="44546A" w:themeColor="text2"/>
              <w:sz w:val="28"/>
              <w:szCs w:val="28"/>
              <w:lang w:eastAsia="pl-PL"/>
            </w:rPr>
            <w:t>WOJEWÓDZKA</w:t>
          </w:r>
          <w:r w:rsidRPr="00EF16C8">
            <w:rPr>
              <w:rFonts w:ascii="Tw Cen MT" w:eastAsia="Calibri" w:hAnsi="Tw Cen MT" w:cs="Calibri"/>
              <w:b/>
              <w:bCs/>
              <w:noProof/>
              <w:color w:val="44546A" w:themeColor="text2"/>
              <w:sz w:val="28"/>
              <w:szCs w:val="28"/>
              <w:lang w:eastAsia="pl-PL"/>
            </w:rPr>
            <w:t xml:space="preserve"> KOMENDA </w:t>
          </w:r>
          <w:r w:rsidRPr="00EF16C8">
            <w:rPr>
              <w:rFonts w:ascii="Tw Cen MT" w:eastAsia="Calibri" w:hAnsi="Tw Cen MT" w:cs="Calibri"/>
              <w:b/>
              <w:bCs/>
              <w:noProof/>
              <w:color w:val="44546A" w:themeColor="text2"/>
              <w:sz w:val="28"/>
              <w:szCs w:val="28"/>
              <w:lang w:eastAsia="pl-PL"/>
            </w:rPr>
            <w:tab/>
          </w:r>
        </w:p>
        <w:p w:rsidR="0071386F" w:rsidRPr="00EF16C8" w:rsidRDefault="0071386F" w:rsidP="0068577F">
          <w:pPr>
            <w:keepNext/>
            <w:spacing w:line="260" w:lineRule="atLeast"/>
            <w:ind w:left="322"/>
            <w:rPr>
              <w:rFonts w:ascii="Tw Cen MT" w:eastAsia="Calibri" w:hAnsi="Tw Cen MT" w:cs="Calibri"/>
              <w:b/>
              <w:bCs/>
              <w:noProof/>
              <w:color w:val="44546A" w:themeColor="text2"/>
              <w:sz w:val="28"/>
              <w:szCs w:val="28"/>
              <w:lang w:eastAsia="pl-PL"/>
            </w:rPr>
          </w:pPr>
          <w:r w:rsidRPr="00EF16C8">
            <w:rPr>
              <w:rFonts w:ascii="Tw Cen MT" w:eastAsia="Calibri" w:hAnsi="Tw Cen MT" w:cs="Calibri"/>
              <w:b/>
              <w:bCs/>
              <w:noProof/>
              <w:color w:val="44546A" w:themeColor="text2"/>
              <w:sz w:val="28"/>
              <w:szCs w:val="28"/>
              <w:lang w:eastAsia="pl-PL"/>
            </w:rPr>
            <w:t>OCHOTNICZYCH HUFCÓW PRACY</w:t>
          </w:r>
        </w:p>
        <w:p w:rsidR="0071386F" w:rsidRPr="00F5729E" w:rsidRDefault="0071386F" w:rsidP="0068577F">
          <w:pPr>
            <w:keepNext/>
            <w:spacing w:line="260" w:lineRule="atLeast"/>
            <w:ind w:left="322"/>
            <w:rPr>
              <w:rFonts w:ascii="Segoe UI Semilight" w:eastAsia="Calibri" w:hAnsi="Segoe UI Semilight" w:cs="Segoe UI Semilight"/>
              <w:bCs/>
              <w:noProof/>
              <w:color w:val="44546A" w:themeColor="text2"/>
              <w:sz w:val="18"/>
              <w:szCs w:val="20"/>
              <w:lang w:eastAsia="pl-PL"/>
            </w:rPr>
          </w:pPr>
          <w:r w:rsidRPr="00F5729E">
            <w:rPr>
              <w:rFonts w:ascii="Segoe UI Semilight" w:eastAsia="Calibri" w:hAnsi="Segoe UI Semilight" w:cs="Segoe UI Semilight"/>
              <w:bCs/>
              <w:noProof/>
              <w:color w:val="44546A" w:themeColor="text2"/>
              <w:sz w:val="18"/>
              <w:szCs w:val="20"/>
              <w:lang w:eastAsia="pl-PL"/>
            </w:rPr>
            <w:t>Państwowa Jednostka Budżetowa</w:t>
          </w:r>
        </w:p>
        <w:p w:rsidR="0071386F" w:rsidRPr="0068577F" w:rsidRDefault="0071386F" w:rsidP="0068577F">
          <w:pPr>
            <w:keepNext/>
            <w:spacing w:line="260" w:lineRule="atLeast"/>
            <w:ind w:left="322"/>
            <w:rPr>
              <w:rFonts w:ascii="Palatino Linotype" w:eastAsia="Calibri" w:hAnsi="Palatino Linotype" w:cs="Calibri"/>
              <w:bCs/>
              <w:noProof/>
              <w:color w:val="003B6F"/>
              <w:spacing w:val="20"/>
              <w:sz w:val="20"/>
              <w:szCs w:val="20"/>
              <w:lang w:eastAsia="pl-PL"/>
            </w:rPr>
          </w:pPr>
          <w:r w:rsidRPr="00F5729E">
            <w:rPr>
              <w:rFonts w:ascii="Segoe UI Semilight" w:eastAsia="Calibri" w:hAnsi="Segoe UI Semilight" w:cs="Segoe UI Semilight"/>
              <w:bCs/>
              <w:noProof/>
              <w:color w:val="44546A" w:themeColor="text2"/>
              <w:sz w:val="18"/>
              <w:szCs w:val="20"/>
              <w:lang w:eastAsia="pl-PL"/>
            </w:rPr>
            <w:t>Ministerstwa Rozwoju, Pracy i Technologii</w:t>
          </w:r>
        </w:p>
      </w:tc>
    </w:tr>
  </w:tbl>
  <w:p w:rsidR="0071386F" w:rsidRDefault="0071386F">
    <w:pPr>
      <w:pStyle w:val="Nagwek"/>
    </w:pPr>
  </w:p>
  <w:p w:rsidR="0071386F" w:rsidRDefault="007138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01017"/>
    <w:multiLevelType w:val="hybridMultilevel"/>
    <w:tmpl w:val="C6FAE52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2411C23"/>
    <w:multiLevelType w:val="hybridMultilevel"/>
    <w:tmpl w:val="2DAECCF6"/>
    <w:lvl w:ilvl="0" w:tplc="04150017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0415000F" w:tentative="1">
      <w:start w:val="1"/>
      <w:numFmt w:val="decimal"/>
      <w:lvlText w:val="%4."/>
      <w:lvlJc w:val="left"/>
      <w:pPr>
        <w:ind w:left="3665" w:hanging="360"/>
      </w:p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2" w15:restartNumberingAfterBreak="0">
    <w:nsid w:val="04141C2A"/>
    <w:multiLevelType w:val="hybridMultilevel"/>
    <w:tmpl w:val="360CDF28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62578FD"/>
    <w:multiLevelType w:val="hybridMultilevel"/>
    <w:tmpl w:val="79504F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2603A9"/>
    <w:multiLevelType w:val="hybridMultilevel"/>
    <w:tmpl w:val="22267FBC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0E69021F"/>
    <w:multiLevelType w:val="hybridMultilevel"/>
    <w:tmpl w:val="57E2EC42"/>
    <w:lvl w:ilvl="0" w:tplc="04150017">
      <w:start w:val="1"/>
      <w:numFmt w:val="lowerLetter"/>
      <w:lvlText w:val="%1)"/>
      <w:lvlJc w:val="left"/>
      <w:pPr>
        <w:ind w:left="12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6" w15:restartNumberingAfterBreak="0">
    <w:nsid w:val="151152B9"/>
    <w:multiLevelType w:val="hybridMultilevel"/>
    <w:tmpl w:val="8EE44E06"/>
    <w:lvl w:ilvl="0" w:tplc="04150001">
      <w:start w:val="1"/>
      <w:numFmt w:val="bullet"/>
      <w:lvlText w:val=""/>
      <w:lvlJc w:val="left"/>
      <w:pPr>
        <w:ind w:left="150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7" w15:restartNumberingAfterBreak="0">
    <w:nsid w:val="1B2F1636"/>
    <w:multiLevelType w:val="hybridMultilevel"/>
    <w:tmpl w:val="7CE02E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431936"/>
    <w:multiLevelType w:val="hybridMultilevel"/>
    <w:tmpl w:val="DFA08866"/>
    <w:lvl w:ilvl="0" w:tplc="04150017">
      <w:start w:val="1"/>
      <w:numFmt w:val="lowerLetter"/>
      <w:lvlText w:val="%1)"/>
      <w:lvlJc w:val="left"/>
      <w:pPr>
        <w:ind w:left="1494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 w15:restartNumberingAfterBreak="0">
    <w:nsid w:val="26F7797E"/>
    <w:multiLevelType w:val="hybridMultilevel"/>
    <w:tmpl w:val="5C1ACDF6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8C014EA"/>
    <w:multiLevelType w:val="hybridMultilevel"/>
    <w:tmpl w:val="E30CC8B8"/>
    <w:lvl w:ilvl="0" w:tplc="6CFEBB8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F590672"/>
    <w:multiLevelType w:val="hybridMultilevel"/>
    <w:tmpl w:val="5AD06066"/>
    <w:lvl w:ilvl="0" w:tplc="C9A8E23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40971BA0"/>
    <w:multiLevelType w:val="hybridMultilevel"/>
    <w:tmpl w:val="E1C4C1F0"/>
    <w:lvl w:ilvl="0" w:tplc="DF50797A">
      <w:start w:val="1"/>
      <w:numFmt w:val="lowerLetter"/>
      <w:lvlText w:val="%1)"/>
      <w:lvlJc w:val="left"/>
      <w:pPr>
        <w:ind w:left="12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3" w15:restartNumberingAfterBreak="0">
    <w:nsid w:val="42E75B38"/>
    <w:multiLevelType w:val="hybridMultilevel"/>
    <w:tmpl w:val="915E5F42"/>
    <w:lvl w:ilvl="0" w:tplc="04150015">
      <w:start w:val="1"/>
      <w:numFmt w:val="upperLetter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A02EE"/>
    <w:multiLevelType w:val="hybridMultilevel"/>
    <w:tmpl w:val="074C66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C46DE0"/>
    <w:multiLevelType w:val="hybridMultilevel"/>
    <w:tmpl w:val="03B810BC"/>
    <w:lvl w:ilvl="0" w:tplc="0415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4C7B4C26"/>
    <w:multiLevelType w:val="hybridMultilevel"/>
    <w:tmpl w:val="2920304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2E138E"/>
    <w:multiLevelType w:val="hybridMultilevel"/>
    <w:tmpl w:val="BF06E0A4"/>
    <w:lvl w:ilvl="0" w:tplc="04150001">
      <w:start w:val="1"/>
      <w:numFmt w:val="bullet"/>
      <w:lvlText w:val=""/>
      <w:lvlJc w:val="left"/>
      <w:pPr>
        <w:ind w:left="16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8" w15:restartNumberingAfterBreak="0">
    <w:nsid w:val="517E127B"/>
    <w:multiLevelType w:val="hybridMultilevel"/>
    <w:tmpl w:val="E16ED420"/>
    <w:lvl w:ilvl="0" w:tplc="D9CAAD9C">
      <w:start w:val="1"/>
      <w:numFmt w:val="lowerLetter"/>
      <w:lvlText w:val="%1)"/>
      <w:lvlJc w:val="left"/>
      <w:pPr>
        <w:ind w:left="11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9" w15:restartNumberingAfterBreak="0">
    <w:nsid w:val="59AE3EE5"/>
    <w:multiLevelType w:val="hybridMultilevel"/>
    <w:tmpl w:val="D6982E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BE2473"/>
    <w:multiLevelType w:val="hybridMultilevel"/>
    <w:tmpl w:val="D11E2648"/>
    <w:lvl w:ilvl="0" w:tplc="EDE277E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21" w15:restartNumberingAfterBreak="0">
    <w:nsid w:val="61E438A7"/>
    <w:multiLevelType w:val="hybridMultilevel"/>
    <w:tmpl w:val="392E2C30"/>
    <w:lvl w:ilvl="0" w:tplc="5516C5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523480E"/>
    <w:multiLevelType w:val="hybridMultilevel"/>
    <w:tmpl w:val="9B9C1EA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6F1E308A"/>
    <w:multiLevelType w:val="hybridMultilevel"/>
    <w:tmpl w:val="AD36A4B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70C80472"/>
    <w:multiLevelType w:val="hybridMultilevel"/>
    <w:tmpl w:val="41C6C2F4"/>
    <w:lvl w:ilvl="0" w:tplc="F5B48532">
      <w:start w:val="1"/>
      <w:numFmt w:val="lowerLetter"/>
      <w:lvlText w:val="%1)"/>
      <w:lvlJc w:val="left"/>
      <w:pPr>
        <w:ind w:left="135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2" w:hanging="360"/>
      </w:pPr>
    </w:lvl>
    <w:lvl w:ilvl="2" w:tplc="0415001B" w:tentative="1">
      <w:start w:val="1"/>
      <w:numFmt w:val="lowerRoman"/>
      <w:lvlText w:val="%3."/>
      <w:lvlJc w:val="right"/>
      <w:pPr>
        <w:ind w:left="2792" w:hanging="180"/>
      </w:pPr>
    </w:lvl>
    <w:lvl w:ilvl="3" w:tplc="0415000F" w:tentative="1">
      <w:start w:val="1"/>
      <w:numFmt w:val="decimal"/>
      <w:lvlText w:val="%4."/>
      <w:lvlJc w:val="left"/>
      <w:pPr>
        <w:ind w:left="3512" w:hanging="360"/>
      </w:pPr>
    </w:lvl>
    <w:lvl w:ilvl="4" w:tplc="04150019" w:tentative="1">
      <w:start w:val="1"/>
      <w:numFmt w:val="lowerLetter"/>
      <w:lvlText w:val="%5."/>
      <w:lvlJc w:val="left"/>
      <w:pPr>
        <w:ind w:left="4232" w:hanging="360"/>
      </w:pPr>
    </w:lvl>
    <w:lvl w:ilvl="5" w:tplc="0415001B" w:tentative="1">
      <w:start w:val="1"/>
      <w:numFmt w:val="lowerRoman"/>
      <w:lvlText w:val="%6."/>
      <w:lvlJc w:val="right"/>
      <w:pPr>
        <w:ind w:left="4952" w:hanging="180"/>
      </w:pPr>
    </w:lvl>
    <w:lvl w:ilvl="6" w:tplc="0415000F" w:tentative="1">
      <w:start w:val="1"/>
      <w:numFmt w:val="decimal"/>
      <w:lvlText w:val="%7."/>
      <w:lvlJc w:val="left"/>
      <w:pPr>
        <w:ind w:left="5672" w:hanging="360"/>
      </w:pPr>
    </w:lvl>
    <w:lvl w:ilvl="7" w:tplc="04150019" w:tentative="1">
      <w:start w:val="1"/>
      <w:numFmt w:val="lowerLetter"/>
      <w:lvlText w:val="%8."/>
      <w:lvlJc w:val="left"/>
      <w:pPr>
        <w:ind w:left="6392" w:hanging="360"/>
      </w:pPr>
    </w:lvl>
    <w:lvl w:ilvl="8" w:tplc="041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25" w15:restartNumberingAfterBreak="0">
    <w:nsid w:val="72D646B0"/>
    <w:multiLevelType w:val="hybridMultilevel"/>
    <w:tmpl w:val="8EB6668E"/>
    <w:lvl w:ilvl="0" w:tplc="4BB4A8C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76FD2689"/>
    <w:multiLevelType w:val="hybridMultilevel"/>
    <w:tmpl w:val="D6A0379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"/>
  </w:num>
  <w:num w:numId="3">
    <w:abstractNumId w:val="13"/>
  </w:num>
  <w:num w:numId="4">
    <w:abstractNumId w:val="7"/>
  </w:num>
  <w:num w:numId="5">
    <w:abstractNumId w:val="9"/>
  </w:num>
  <w:num w:numId="6">
    <w:abstractNumId w:val="22"/>
  </w:num>
  <w:num w:numId="7">
    <w:abstractNumId w:val="0"/>
  </w:num>
  <w:num w:numId="8">
    <w:abstractNumId w:val="11"/>
  </w:num>
  <w:num w:numId="9">
    <w:abstractNumId w:val="25"/>
  </w:num>
  <w:num w:numId="10">
    <w:abstractNumId w:val="15"/>
  </w:num>
  <w:num w:numId="11">
    <w:abstractNumId w:val="10"/>
  </w:num>
  <w:num w:numId="12">
    <w:abstractNumId w:val="21"/>
  </w:num>
  <w:num w:numId="13">
    <w:abstractNumId w:val="8"/>
  </w:num>
  <w:num w:numId="14">
    <w:abstractNumId w:val="20"/>
  </w:num>
  <w:num w:numId="15">
    <w:abstractNumId w:val="12"/>
  </w:num>
  <w:num w:numId="16">
    <w:abstractNumId w:val="26"/>
  </w:num>
  <w:num w:numId="17">
    <w:abstractNumId w:val="18"/>
  </w:num>
  <w:num w:numId="18">
    <w:abstractNumId w:val="5"/>
  </w:num>
  <w:num w:numId="19">
    <w:abstractNumId w:val="6"/>
  </w:num>
  <w:num w:numId="20">
    <w:abstractNumId w:val="17"/>
  </w:num>
  <w:num w:numId="21">
    <w:abstractNumId w:val="23"/>
  </w:num>
  <w:num w:numId="22">
    <w:abstractNumId w:val="1"/>
  </w:num>
  <w:num w:numId="23">
    <w:abstractNumId w:val="24"/>
  </w:num>
  <w:num w:numId="24">
    <w:abstractNumId w:val="19"/>
  </w:num>
  <w:num w:numId="25">
    <w:abstractNumId w:val="4"/>
  </w:num>
  <w:num w:numId="26">
    <w:abstractNumId w:val="3"/>
  </w:num>
  <w:num w:numId="2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9CE"/>
    <w:rsid w:val="00002C4F"/>
    <w:rsid w:val="00035231"/>
    <w:rsid w:val="00062C0B"/>
    <w:rsid w:val="000915BA"/>
    <w:rsid w:val="000C76F6"/>
    <w:rsid w:val="000D66E9"/>
    <w:rsid w:val="001008C1"/>
    <w:rsid w:val="001744B8"/>
    <w:rsid w:val="001D2890"/>
    <w:rsid w:val="001E641E"/>
    <w:rsid w:val="00257D1D"/>
    <w:rsid w:val="00262F9F"/>
    <w:rsid w:val="00286DFA"/>
    <w:rsid w:val="0031579A"/>
    <w:rsid w:val="0039742D"/>
    <w:rsid w:val="003A6BFD"/>
    <w:rsid w:val="003D3320"/>
    <w:rsid w:val="00465229"/>
    <w:rsid w:val="004B5113"/>
    <w:rsid w:val="004C22C0"/>
    <w:rsid w:val="004D01A5"/>
    <w:rsid w:val="005042B7"/>
    <w:rsid w:val="005A6A2F"/>
    <w:rsid w:val="005D69FA"/>
    <w:rsid w:val="00621FB9"/>
    <w:rsid w:val="00621FC9"/>
    <w:rsid w:val="006350C0"/>
    <w:rsid w:val="00662C28"/>
    <w:rsid w:val="0068577F"/>
    <w:rsid w:val="0069476A"/>
    <w:rsid w:val="006E018B"/>
    <w:rsid w:val="0071386F"/>
    <w:rsid w:val="0072626D"/>
    <w:rsid w:val="00747AF3"/>
    <w:rsid w:val="007546D3"/>
    <w:rsid w:val="00797E7F"/>
    <w:rsid w:val="007B32F2"/>
    <w:rsid w:val="007E29CE"/>
    <w:rsid w:val="007E4BBC"/>
    <w:rsid w:val="007F6B0B"/>
    <w:rsid w:val="00826EDD"/>
    <w:rsid w:val="008431CE"/>
    <w:rsid w:val="00847BA4"/>
    <w:rsid w:val="00861AAC"/>
    <w:rsid w:val="0086768E"/>
    <w:rsid w:val="00867C65"/>
    <w:rsid w:val="00873FBF"/>
    <w:rsid w:val="008A475A"/>
    <w:rsid w:val="008E4ABA"/>
    <w:rsid w:val="00907CF7"/>
    <w:rsid w:val="009322A9"/>
    <w:rsid w:val="00933D56"/>
    <w:rsid w:val="00956D4A"/>
    <w:rsid w:val="0096530C"/>
    <w:rsid w:val="0097199B"/>
    <w:rsid w:val="009736A7"/>
    <w:rsid w:val="00986A14"/>
    <w:rsid w:val="0099333D"/>
    <w:rsid w:val="009D3655"/>
    <w:rsid w:val="009E1ADC"/>
    <w:rsid w:val="00A02B4C"/>
    <w:rsid w:val="00A13C8A"/>
    <w:rsid w:val="00A16F3D"/>
    <w:rsid w:val="00A35D34"/>
    <w:rsid w:val="00A67C68"/>
    <w:rsid w:val="00AC3531"/>
    <w:rsid w:val="00B022A4"/>
    <w:rsid w:val="00B059BA"/>
    <w:rsid w:val="00B51C0B"/>
    <w:rsid w:val="00BC4D49"/>
    <w:rsid w:val="00BC4ED1"/>
    <w:rsid w:val="00BE325A"/>
    <w:rsid w:val="00C42AE4"/>
    <w:rsid w:val="00C82131"/>
    <w:rsid w:val="00CA001D"/>
    <w:rsid w:val="00CB1C98"/>
    <w:rsid w:val="00CC4F92"/>
    <w:rsid w:val="00CD0CAD"/>
    <w:rsid w:val="00D61A27"/>
    <w:rsid w:val="00D80A6C"/>
    <w:rsid w:val="00DA583B"/>
    <w:rsid w:val="00DD2CFF"/>
    <w:rsid w:val="00E30746"/>
    <w:rsid w:val="00E47A5E"/>
    <w:rsid w:val="00E70C25"/>
    <w:rsid w:val="00E70D7B"/>
    <w:rsid w:val="00EF16C8"/>
    <w:rsid w:val="00F35D6B"/>
    <w:rsid w:val="00F42283"/>
    <w:rsid w:val="00F5729E"/>
    <w:rsid w:val="00F84755"/>
    <w:rsid w:val="00FD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3DC2C1"/>
  <w15:chartTrackingRefBased/>
  <w15:docId w15:val="{F3FDD23C-822E-40C9-8D38-834F2FE0E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857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577F"/>
  </w:style>
  <w:style w:type="paragraph" w:styleId="Stopka">
    <w:name w:val="footer"/>
    <w:basedOn w:val="Normalny"/>
    <w:link w:val="StopkaZnak"/>
    <w:uiPriority w:val="99"/>
    <w:unhideWhenUsed/>
    <w:rsid w:val="006857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577F"/>
  </w:style>
  <w:style w:type="table" w:styleId="Tabela-Siatka">
    <w:name w:val="Table Grid"/>
    <w:basedOn w:val="Standardowy"/>
    <w:uiPriority w:val="39"/>
    <w:rsid w:val="006857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68577F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D2C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2CFF"/>
    <w:rPr>
      <w:rFonts w:ascii="Segoe UI" w:hAnsi="Segoe UI" w:cs="Segoe UI"/>
      <w:sz w:val="18"/>
      <w:szCs w:val="18"/>
    </w:rPr>
  </w:style>
  <w:style w:type="character" w:styleId="Tekstzastpczy">
    <w:name w:val="Placeholder Text"/>
    <w:basedOn w:val="Domylnaczcionkaakapitu"/>
    <w:uiPriority w:val="99"/>
    <w:semiHidden/>
    <w:rsid w:val="00621FB9"/>
    <w:rPr>
      <w:color w:val="808080"/>
    </w:rPr>
  </w:style>
  <w:style w:type="paragraph" w:styleId="Akapitzlist">
    <w:name w:val="List Paragraph"/>
    <w:aliases w:val="CW_Lista,normalny tekst,L1,List Paragraph,Akapit z listą5,Podsis rysunku,x.,BulletC"/>
    <w:basedOn w:val="Normalny"/>
    <w:link w:val="AkapitzlistZnak"/>
    <w:uiPriority w:val="34"/>
    <w:qFormat/>
    <w:rsid w:val="007E29CE"/>
    <w:pPr>
      <w:ind w:left="720"/>
      <w:contextualSpacing/>
    </w:pPr>
  </w:style>
  <w:style w:type="table" w:customStyle="1" w:styleId="Tabela-Siatka1">
    <w:name w:val="Tabela - Siatka1"/>
    <w:basedOn w:val="Standardowy"/>
    <w:next w:val="Tabela-Siatka"/>
    <w:uiPriority w:val="39"/>
    <w:rsid w:val="008431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C4ED1"/>
    <w:rPr>
      <w:color w:val="605E5C"/>
      <w:shd w:val="clear" w:color="auto" w:fill="E1DFDD"/>
    </w:rPr>
  </w:style>
  <w:style w:type="character" w:customStyle="1" w:styleId="AkapitzlistZnak">
    <w:name w:val="Akapit z listą Znak"/>
    <w:aliases w:val="CW_Lista Znak,normalny tekst Znak,L1 Znak,List Paragraph Znak,Akapit z listą5 Znak,Podsis rysunku Znak,x. Znak,BulletC Znak"/>
    <w:link w:val="Akapitzlist"/>
    <w:uiPriority w:val="34"/>
    <w:qFormat/>
    <w:rsid w:val="00E307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00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4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styna%20Kaczmarek\Desktop\Papier%20firmowy-WK.do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58E076-4792-4C3B-A789-318D4A741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Papier firmowy-WK</Template>
  <TotalTime>1</TotalTime>
  <Pages>2</Pages>
  <Words>512</Words>
  <Characters>3074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Kaczmarek</dc:creator>
  <cp:keywords/>
  <dc:description/>
  <cp:lastModifiedBy>Stefan</cp:lastModifiedBy>
  <cp:revision>3</cp:revision>
  <cp:lastPrinted>2021-07-29T07:01:00Z</cp:lastPrinted>
  <dcterms:created xsi:type="dcterms:W3CDTF">2021-07-29T07:13:00Z</dcterms:created>
  <dcterms:modified xsi:type="dcterms:W3CDTF">2021-07-29T07:13:00Z</dcterms:modified>
</cp:coreProperties>
</file>